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5A" w:rsidRDefault="00553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5365A" w:rsidRDefault="00F62A3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</w:t>
      </w:r>
    </w:p>
    <w:p w:rsidR="0055365A" w:rsidRDefault="0055365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</w:p>
    <w:p w:rsidR="0055365A" w:rsidRDefault="00F62A3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Diagramar un esquema de trabajo que especifique las actividades principales, sus relaciones, los responsables y los documentos necesarios para ejecutar la gestión de Entrega de Título al Egresado de manera correcta y eficaz.</w:t>
      </w:r>
    </w:p>
    <w:p w:rsidR="0055365A" w:rsidRDefault="0055365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</w:p>
    <w:p w:rsidR="0055365A" w:rsidRDefault="00F62A3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ALCANCE </w:t>
      </w:r>
    </w:p>
    <w:p w:rsidR="0055365A" w:rsidRDefault="00F62A3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El alcance del procedimiento está definido por las actividades realizadas a partir del momento en que el título fue validado para entregar al egresado hasta el momento en que se resguarda la copia en el archivo.</w:t>
      </w:r>
    </w:p>
    <w:p w:rsidR="0055365A" w:rsidRDefault="0055365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</w:p>
    <w:p w:rsidR="0055365A" w:rsidRDefault="00F62A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INFORMACION DOCUMENTADA </w:t>
      </w: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color w:val="000000"/>
          <w:sz w:val="24"/>
          <w:szCs w:val="24"/>
        </w:rPr>
        <w:t>(no aplicable)</w:t>
      </w:r>
    </w:p>
    <w:p w:rsidR="0055365A" w:rsidRDefault="0055365A">
      <w:pPr>
        <w:ind w:hanging="1"/>
        <w:jc w:val="both"/>
        <w:rPr>
          <w:sz w:val="24"/>
          <w:szCs w:val="24"/>
        </w:rPr>
      </w:pPr>
    </w:p>
    <w:p w:rsidR="0055365A" w:rsidRDefault="00F62A3F">
      <w:pPr>
        <w:ind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 </w:t>
      </w:r>
      <w:r>
        <w:rPr>
          <w:b/>
          <w:sz w:val="24"/>
          <w:szCs w:val="24"/>
        </w:rPr>
        <w:tab/>
        <w:t>DEFINICIONES </w:t>
      </w:r>
    </w:p>
    <w:p w:rsidR="0055365A" w:rsidRDefault="00F62A3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ECA</w:t>
      </w:r>
      <w:r>
        <w:rPr>
          <w:sz w:val="24"/>
          <w:szCs w:val="24"/>
        </w:rPr>
        <w:t xml:space="preserve">: Encargado/a de Carrera de Dirección de Alumnos; </w:t>
      </w:r>
    </w:p>
    <w:p w:rsidR="0055365A" w:rsidRDefault="00F62A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ECT: </w:t>
      </w:r>
      <w:r>
        <w:rPr>
          <w:sz w:val="24"/>
          <w:szCs w:val="24"/>
        </w:rPr>
        <w:t>Encargado/a Carrera de Sector Títulos</w:t>
      </w:r>
      <w:r>
        <w:rPr>
          <w:b/>
          <w:sz w:val="24"/>
          <w:szCs w:val="24"/>
        </w:rPr>
        <w:t xml:space="preserve">; </w:t>
      </w:r>
    </w:p>
    <w:p w:rsidR="0055365A" w:rsidRDefault="00F62A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CST: </w:t>
      </w:r>
      <w:r>
        <w:rPr>
          <w:sz w:val="24"/>
          <w:szCs w:val="24"/>
        </w:rPr>
        <w:t>Coordinador/a Sector Títulos</w:t>
      </w:r>
      <w:r>
        <w:rPr>
          <w:b/>
          <w:sz w:val="24"/>
          <w:szCs w:val="24"/>
        </w:rPr>
        <w:t xml:space="preserve">; </w:t>
      </w:r>
    </w:p>
    <w:p w:rsidR="0055365A" w:rsidRDefault="00F62A3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CSD: </w:t>
      </w:r>
      <w:r>
        <w:rPr>
          <w:sz w:val="24"/>
          <w:szCs w:val="24"/>
        </w:rPr>
        <w:t>Coordinador/a de Sede Distante</w:t>
      </w:r>
      <w:r>
        <w:rPr>
          <w:b/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55365A" w:rsidRDefault="00F62A3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DA: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Director</w:t>
      </w:r>
      <w:proofErr w:type="gramEnd"/>
      <w:r>
        <w:rPr>
          <w:sz w:val="24"/>
          <w:szCs w:val="24"/>
        </w:rPr>
        <w:t xml:space="preserve">/a de Alumnos; </w:t>
      </w:r>
    </w:p>
    <w:p w:rsidR="0055365A" w:rsidRDefault="00F62A3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SD: </w:t>
      </w:r>
      <w:r>
        <w:rPr>
          <w:sz w:val="24"/>
          <w:szCs w:val="24"/>
        </w:rPr>
        <w:t xml:space="preserve">Sede Distante; </w:t>
      </w:r>
    </w:p>
    <w:p w:rsidR="0055365A" w:rsidRDefault="00F62A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SMEU:</w:t>
      </w:r>
      <w:r>
        <w:rPr>
          <w:sz w:val="24"/>
          <w:szCs w:val="24"/>
        </w:rPr>
        <w:t xml:space="preserve"> Sistema de Mesa de Entrada Unificada;</w:t>
      </w:r>
      <w:r>
        <w:rPr>
          <w:b/>
          <w:sz w:val="24"/>
          <w:szCs w:val="24"/>
        </w:rPr>
        <w:t xml:space="preserve"> </w:t>
      </w:r>
    </w:p>
    <w:p w:rsidR="0055365A" w:rsidRDefault="00F62A3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SGA: </w:t>
      </w:r>
      <w:r>
        <w:rPr>
          <w:sz w:val="24"/>
          <w:szCs w:val="24"/>
        </w:rPr>
        <w:t xml:space="preserve">Sistema de Gestión Académica; </w:t>
      </w:r>
    </w:p>
    <w:p w:rsidR="0055365A" w:rsidRDefault="00F62A3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SIU:</w:t>
      </w:r>
      <w:r>
        <w:rPr>
          <w:sz w:val="24"/>
          <w:szCs w:val="24"/>
        </w:rPr>
        <w:t xml:space="preserve"> Sistema de Información Universitaria; </w:t>
      </w:r>
    </w:p>
    <w:p w:rsidR="0055365A" w:rsidRDefault="0055365A">
      <w:pPr>
        <w:spacing w:before="10"/>
        <w:ind w:right="-2" w:hanging="2"/>
        <w:jc w:val="both"/>
        <w:rPr>
          <w:sz w:val="24"/>
          <w:szCs w:val="24"/>
        </w:rPr>
      </w:pPr>
    </w:p>
    <w:p w:rsidR="0055365A" w:rsidRDefault="00F62A3F">
      <w:pPr>
        <w:tabs>
          <w:tab w:val="left" w:pos="720"/>
          <w:tab w:val="left" w:pos="1440"/>
          <w:tab w:val="left" w:pos="2160"/>
          <w:tab w:val="left" w:pos="2880"/>
          <w:tab w:val="center" w:pos="7001"/>
        </w:tabs>
        <w:ind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  <w:t>RESPONSABILIDADES </w:t>
      </w:r>
      <w:r>
        <w:rPr>
          <w:b/>
          <w:sz w:val="24"/>
          <w:szCs w:val="24"/>
        </w:rPr>
        <w:tab/>
      </w:r>
    </w:p>
    <w:p w:rsidR="0055365A" w:rsidRDefault="0055365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4"/>
          <w:szCs w:val="24"/>
        </w:rPr>
      </w:pPr>
    </w:p>
    <w:p w:rsidR="0055365A" w:rsidRDefault="00F62A3F">
      <w:pPr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EME</w:t>
      </w:r>
      <w:r>
        <w:rPr>
          <w:sz w:val="24"/>
          <w:szCs w:val="24"/>
        </w:rPr>
        <w:t>: Encargado/a de Mesa de Entrada.</w:t>
      </w:r>
    </w:p>
    <w:p w:rsidR="0055365A" w:rsidRDefault="00F62A3F">
      <w:pPr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ECA</w:t>
      </w:r>
      <w:r>
        <w:rPr>
          <w:sz w:val="24"/>
          <w:szCs w:val="24"/>
        </w:rPr>
        <w:t>: Encargado/a de Carrera de Dirección de Alumnos.</w:t>
      </w:r>
    </w:p>
    <w:p w:rsidR="0055365A" w:rsidRDefault="00F62A3F">
      <w:pPr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ERFA</w:t>
      </w:r>
      <w:r>
        <w:rPr>
          <w:sz w:val="24"/>
          <w:szCs w:val="24"/>
        </w:rPr>
        <w:t>: Encargado/a de Revisión de Ficha Académica.</w:t>
      </w:r>
    </w:p>
    <w:p w:rsidR="0055365A" w:rsidRDefault="00F62A3F">
      <w:pPr>
        <w:ind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ECT: </w:t>
      </w:r>
      <w:r>
        <w:rPr>
          <w:sz w:val="24"/>
          <w:szCs w:val="24"/>
        </w:rPr>
        <w:t>Encargada Carrera de Sector Títulos</w:t>
      </w:r>
      <w:r>
        <w:rPr>
          <w:b/>
          <w:sz w:val="24"/>
          <w:szCs w:val="24"/>
        </w:rPr>
        <w:t>.</w:t>
      </w:r>
    </w:p>
    <w:p w:rsidR="0055365A" w:rsidRDefault="00F62A3F">
      <w:pPr>
        <w:ind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CST: </w:t>
      </w:r>
      <w:r>
        <w:rPr>
          <w:sz w:val="24"/>
          <w:szCs w:val="24"/>
        </w:rPr>
        <w:t>Coordinadora Sector Títulos</w:t>
      </w:r>
      <w:r>
        <w:rPr>
          <w:b/>
          <w:sz w:val="24"/>
          <w:szCs w:val="24"/>
        </w:rPr>
        <w:t>.</w:t>
      </w:r>
    </w:p>
    <w:p w:rsidR="0055365A" w:rsidRDefault="00F62A3F">
      <w:pPr>
        <w:ind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CSD: </w:t>
      </w:r>
      <w:r>
        <w:rPr>
          <w:sz w:val="24"/>
          <w:szCs w:val="24"/>
        </w:rPr>
        <w:t>Coordinador de Sede Distante</w:t>
      </w:r>
      <w:r>
        <w:rPr>
          <w:b/>
          <w:sz w:val="24"/>
          <w:szCs w:val="24"/>
        </w:rPr>
        <w:t>.</w:t>
      </w:r>
    </w:p>
    <w:p w:rsidR="0055365A" w:rsidRDefault="0055365A">
      <w:pPr>
        <w:ind w:hanging="2"/>
        <w:jc w:val="both"/>
        <w:rPr>
          <w:sz w:val="24"/>
          <w:szCs w:val="24"/>
        </w:rPr>
      </w:pPr>
    </w:p>
    <w:p w:rsidR="0055365A" w:rsidRDefault="00F62A3F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Responsabilidades descriptas en el nombre del cargo. </w:t>
      </w:r>
    </w:p>
    <w:p w:rsidR="0055365A" w:rsidRDefault="00F62A3F">
      <w:pPr>
        <w:spacing w:before="29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</w:t>
      </w:r>
      <w:r>
        <w:rPr>
          <w:b/>
          <w:sz w:val="24"/>
          <w:szCs w:val="24"/>
        </w:rPr>
        <w:tab/>
        <w:t>METODOLOGÍA DE TRABAJO </w:t>
      </w:r>
    </w:p>
    <w:p w:rsidR="0055365A" w:rsidRDefault="00F62A3F">
      <w:pPr>
        <w:spacing w:after="200" w:line="276" w:lineRule="auto"/>
        <w:rPr>
          <w:b/>
          <w:sz w:val="24"/>
          <w:szCs w:val="24"/>
        </w:rPr>
      </w:pPr>
      <w:bookmarkStart w:id="1" w:name="_heading=h.1fob9te" w:colFirst="0" w:colLast="0"/>
      <w:bookmarkEnd w:id="1"/>
      <w:r>
        <w:rPr>
          <w:b/>
          <w:sz w:val="24"/>
          <w:szCs w:val="24"/>
        </w:rPr>
        <w:t>Flujograma</w:t>
      </w:r>
    </w:p>
    <w:p w:rsidR="0055365A" w:rsidRDefault="00C0603D">
      <w:pPr>
        <w:spacing w:after="200" w:line="276" w:lineRule="auto"/>
        <w:jc w:val="center"/>
      </w:pPr>
      <w:r>
        <w:object w:dxaOrig="11251" w:dyaOrig="15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62.5pt" o:ole="">
            <v:imagedata r:id="rId8" o:title=""/>
          </v:shape>
          <o:OLEObject Type="Embed" ProgID="Visio.Drawing.15" ShapeID="_x0000_i1025" DrawAspect="Content" ObjectID="_1787488215" r:id="rId9"/>
        </w:object>
      </w:r>
    </w:p>
    <w:p w:rsidR="00C0603D" w:rsidRDefault="00693A36">
      <w:r>
        <w:object w:dxaOrig="11986" w:dyaOrig="15991">
          <v:shape id="_x0000_i1026" type="#_x0000_t75" style="width:472.5pt;height:560.25pt" o:ole="">
            <v:imagedata r:id="rId10" o:title=""/>
          </v:shape>
          <o:OLEObject Type="Embed" ProgID="Visio.Drawing.15" ShapeID="_x0000_i1026" DrawAspect="Content" ObjectID="_1787488216" r:id="rId11"/>
        </w:object>
      </w: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>Aclaración: Las tareas del diagrama de flujo enmarcadas con línea de punto no son auditables en Sede Central por el Sistema de Gestión de Calidad (SGC).</w:t>
      </w:r>
    </w:p>
    <w:p w:rsidR="0055365A" w:rsidRDefault="00F62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Coordinadora del Sector de Títulos (CST) coloca sello de agua.</w:t>
      </w:r>
    </w:p>
    <w:p w:rsidR="0055365A" w:rsidRDefault="00F62A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Coordina con el egresado, o bien, con el Coordinador de la Sede Distante mediante mail el lugar de entrega del Título.  </w:t>
      </w:r>
    </w:p>
    <w:p w:rsidR="0055365A" w:rsidRDefault="00F62A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Registra en Sistema de Gestión Académica el destino de envío de trámite de Título.</w:t>
      </w:r>
    </w:p>
    <w:p w:rsidR="0055365A" w:rsidRDefault="00F62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Si el título se entrega en Salta: </w:t>
      </w:r>
      <w:r>
        <w:rPr>
          <w:color w:val="000000"/>
          <w:sz w:val="24"/>
          <w:szCs w:val="24"/>
        </w:rPr>
        <w:t>Encargada/o de carrera del Sector de Títulos (ECT) archiva en el siguiente orden: Facultad, Carrera y orden alfabético.</w:t>
      </w:r>
    </w:p>
    <w:p w:rsidR="0055365A" w:rsidRDefault="00F62A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el momento de entrega se registra el número de Libro de Grado y el número de folio en el Diploma; y se registran datos del egresado y código QR en el libro de grado</w:t>
      </w:r>
      <w:r w:rsidR="00C11F6F">
        <w:rPr>
          <w:color w:val="000000"/>
          <w:sz w:val="24"/>
          <w:szCs w:val="24"/>
        </w:rPr>
        <w:t xml:space="preserve"> </w:t>
      </w:r>
      <w:r w:rsidR="00E46EB3">
        <w:rPr>
          <w:color w:val="000000"/>
          <w:sz w:val="24"/>
          <w:szCs w:val="24"/>
        </w:rPr>
        <w:t>físico o volante.</w:t>
      </w:r>
    </w:p>
    <w:p w:rsidR="0055365A" w:rsidRDefault="00F62A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egresado firma en conformidad y escribe la fecha de recepción de su Título en la fotocopia del Registro Ministerial y en el Libro de Grado. </w:t>
      </w:r>
    </w:p>
    <w:p w:rsidR="0055365A" w:rsidRDefault="00F62A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ECT registra en el sistema N° de libro, folio, fecha y código QR de entrega del Título al egresado en el SGA.</w:t>
      </w:r>
    </w:p>
    <w:p w:rsidR="0055365A" w:rsidRDefault="00F62A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Archiva la fotocopia del Registro Ministerial, donde consta la firma y fecha de recepción del título por parte del egresado, en el legajo. El legajo se prepara para</w:t>
      </w:r>
      <w:r w:rsidR="009015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digitalización y posterior envío a PLUMADA. (Ver especificación ES-GT-02 Recomendaciones para archivo de legajos de alumnos en Plumada). </w:t>
      </w:r>
    </w:p>
    <w:p w:rsidR="0055365A" w:rsidRDefault="00F62A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 del procedimiento.</w:t>
      </w:r>
    </w:p>
    <w:p w:rsidR="0055365A" w:rsidRDefault="00F62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Si el título debe remitirse enviarse fuera de Salta: </w:t>
      </w:r>
    </w:p>
    <w:p w:rsidR="0055365A" w:rsidRPr="00901504" w:rsidRDefault="00F62A3F" w:rsidP="0069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1134" w:firstLine="0"/>
        <w:jc w:val="both"/>
        <w:rPr>
          <w:color w:val="000000"/>
          <w:sz w:val="24"/>
          <w:szCs w:val="24"/>
        </w:rPr>
      </w:pPr>
      <w:r w:rsidRPr="00901504">
        <w:rPr>
          <w:color w:val="000000"/>
          <w:sz w:val="24"/>
          <w:szCs w:val="24"/>
        </w:rPr>
        <w:t xml:space="preserve">ECT registra en el SGA número de Libro de Grado, número de Folio, código QR. Imprime Folio de libro de grado volante </w:t>
      </w:r>
      <w:r w:rsidRPr="00901504">
        <w:rPr>
          <w:b/>
          <w:color w:val="000000"/>
          <w:sz w:val="24"/>
          <w:szCs w:val="24"/>
        </w:rPr>
        <w:t>RG-GT- 08</w:t>
      </w:r>
      <w:r w:rsidRPr="00901504">
        <w:rPr>
          <w:color w:val="000000"/>
          <w:sz w:val="24"/>
          <w:szCs w:val="24"/>
        </w:rPr>
        <w:t xml:space="preserve"> correspondiente a folio de libro volante.</w:t>
      </w:r>
    </w:p>
    <w:p w:rsidR="0055365A" w:rsidRDefault="00F62A3F" w:rsidP="00693A36">
      <w:pPr>
        <w:spacing w:after="240" w:line="360" w:lineRule="auto"/>
        <w:ind w:left="14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NOTA: El número de Libro de grado se otorga según registro de Libro de Grado y el registro de número de folio RG-GT-09 de Planilla de control de número de folio en Libro de grado. </w:t>
      </w:r>
    </w:p>
    <w:p w:rsidR="0055365A" w:rsidRPr="00901504" w:rsidRDefault="00F62A3F" w:rsidP="0069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jc w:val="both"/>
        <w:rPr>
          <w:color w:val="000000"/>
          <w:sz w:val="24"/>
          <w:szCs w:val="24"/>
        </w:rPr>
      </w:pPr>
      <w:r w:rsidRPr="00901504">
        <w:rPr>
          <w:color w:val="000000"/>
          <w:sz w:val="24"/>
          <w:szCs w:val="24"/>
        </w:rPr>
        <w:t>ECT escribe en el Diploma el número de Libro de Grado y Folio correspondiente antes de enviar. Adjunta fotocopia del Registro Ministerial (RG-GT-07).</w:t>
      </w:r>
      <w:r w:rsidRPr="00901504">
        <w:rPr>
          <w:color w:val="000000"/>
          <w:sz w:val="24"/>
          <w:szCs w:val="24"/>
        </w:rPr>
        <w:tab/>
      </w:r>
    </w:p>
    <w:p w:rsidR="0055365A" w:rsidRPr="003E4D09" w:rsidRDefault="00F62A3F" w:rsidP="00693A3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Prepara la documentación en sobre cerrado y adjunta nota de envío (</w:t>
      </w:r>
      <w:r>
        <w:rPr>
          <w:sz w:val="24"/>
          <w:szCs w:val="24"/>
        </w:rPr>
        <w:t>NO-GT-01</w:t>
      </w:r>
      <w:r>
        <w:rPr>
          <w:color w:val="000000"/>
          <w:sz w:val="24"/>
          <w:szCs w:val="24"/>
        </w:rPr>
        <w:t>)</w:t>
      </w:r>
      <w:r w:rsidR="00302390">
        <w:rPr>
          <w:color w:val="000000"/>
          <w:sz w:val="24"/>
          <w:szCs w:val="24"/>
        </w:rPr>
        <w:t xml:space="preserve"> </w:t>
      </w:r>
      <w:proofErr w:type="gramStart"/>
      <w:r w:rsidR="00302390" w:rsidRPr="003E4D09">
        <w:rPr>
          <w:color w:val="000000"/>
          <w:sz w:val="24"/>
          <w:szCs w:val="24"/>
        </w:rPr>
        <w:t>e  Instructivo</w:t>
      </w:r>
      <w:proofErr w:type="gramEnd"/>
      <w:r w:rsidR="00302390" w:rsidRPr="003E4D09">
        <w:rPr>
          <w:color w:val="000000"/>
          <w:sz w:val="24"/>
          <w:szCs w:val="24"/>
        </w:rPr>
        <w:t xml:space="preserve"> de entrega en sede (IT-GT-01).</w:t>
      </w:r>
    </w:p>
    <w:p w:rsidR="0055365A" w:rsidRDefault="00F62A3F" w:rsidP="00693A3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Pasa a Mesa de Entrada de Secretaría General (MESG).</w:t>
      </w:r>
    </w:p>
    <w:p w:rsidR="0055365A" w:rsidRDefault="00F62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Mesa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Entrada de Secretaría General (MESG) remite por correo al lugar de destino indicado y registra el número de oblea otorgado por el Correo en el Sistema de Mesa de Entrada Unificado (SMEU). </w:t>
      </w:r>
    </w:p>
    <w:p w:rsidR="0055365A" w:rsidRDefault="00F62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Coordinador de la Sede Distante (CSD) recibe y resguarda hasta la entrega al egresado. Cuando el egresado recibe firma Folio de libro de grado volante RG-GT-08 y copia de Registro Ministerial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 xml:space="preserve">RG-GT-07) </w:t>
      </w:r>
    </w:p>
    <w:p w:rsidR="0055365A" w:rsidRDefault="00F62A3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Una vez entregado el título, CSD devuelve a Salta el Folio de libro de grado volante RG-GT-08 y copia del Registro Ministerial firmado por el egresado. </w:t>
      </w:r>
    </w:p>
    <w:p w:rsidR="0055365A" w:rsidRDefault="00F62A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ECT registra fecha de entrega al egresado en el Sistema de Gestión Académica.</w:t>
      </w:r>
    </w:p>
    <w:p w:rsidR="0055365A" w:rsidRDefault="00CE0A1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</w:t>
      </w:r>
      <w:r w:rsidR="00526261">
        <w:rPr>
          <w:color w:val="000000"/>
          <w:sz w:val="24"/>
          <w:szCs w:val="24"/>
        </w:rPr>
        <w:t>cibido</w:t>
      </w:r>
      <w:r w:rsidR="00F62A3F">
        <w:rPr>
          <w:color w:val="000000"/>
          <w:sz w:val="24"/>
          <w:szCs w:val="24"/>
        </w:rPr>
        <w:t xml:space="preserve"> lo remitido por </w:t>
      </w:r>
      <w:r w:rsidR="00526261">
        <w:rPr>
          <w:color w:val="000000"/>
          <w:sz w:val="24"/>
          <w:szCs w:val="24"/>
        </w:rPr>
        <w:t xml:space="preserve">la </w:t>
      </w:r>
      <w:r w:rsidR="00F62A3F">
        <w:rPr>
          <w:color w:val="000000"/>
          <w:sz w:val="24"/>
          <w:szCs w:val="24"/>
        </w:rPr>
        <w:t xml:space="preserve">Sede Distante (SD) registra fecha de entrega al egresado en el Sistema de Gestión Académica (SGA). </w:t>
      </w:r>
    </w:p>
    <w:p w:rsidR="0055365A" w:rsidRDefault="00F62A3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1418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Archiva la fotocopia del Registro Ministerial, donde consta la firma y fecha de recepción del título por parte del egresado, en el legajo. El legajo se prepara para digitalizar y posterior envío a archivo externo de Plumada. (Ver especificación ES-GT-02 Recomendaciones para archivo de legajos de alumnos en Plumada). </w:t>
      </w:r>
    </w:p>
    <w:p w:rsidR="0055365A" w:rsidRDefault="00F62A3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40" w:line="360" w:lineRule="auto"/>
        <w:ind w:left="1418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Fin del procedimiento. </w:t>
      </w:r>
    </w:p>
    <w:p w:rsidR="0055365A" w:rsidRDefault="00F62A3F">
      <w:pPr>
        <w:spacing w:before="24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Nota:</w:t>
      </w:r>
      <w:r>
        <w:rPr>
          <w:i/>
          <w:sz w:val="24"/>
          <w:szCs w:val="24"/>
        </w:rPr>
        <w:t xml:space="preserve"> </w:t>
      </w:r>
    </w:p>
    <w:p w:rsidR="0055365A" w:rsidRDefault="00F62A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En cualquier destino de entrega el egresado puede recibir su título mediante Acto de Colación o bien por ventanilla.</w:t>
      </w:r>
    </w:p>
    <w:p w:rsidR="0055365A" w:rsidRPr="00693A36" w:rsidRDefault="00F62A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El egresado puede autorizar a retirar su título a otra persona quien, para ello, deberá presentar</w:t>
      </w:r>
      <w:r>
        <w:rPr>
          <w:i/>
          <w:sz w:val="24"/>
          <w:szCs w:val="24"/>
        </w:rPr>
        <w:t xml:space="preserve">: </w:t>
      </w:r>
      <w:r>
        <w:rPr>
          <w:i/>
          <w:color w:val="000000"/>
          <w:sz w:val="24"/>
          <w:szCs w:val="24"/>
        </w:rPr>
        <w:t xml:space="preserve"> autorización / poder (original) ante Escribano; Autorizació</w:t>
      </w:r>
      <w:r>
        <w:rPr>
          <w:i/>
          <w:sz w:val="24"/>
          <w:szCs w:val="24"/>
        </w:rPr>
        <w:t>n ante</w:t>
      </w:r>
      <w:r>
        <w:rPr>
          <w:i/>
          <w:color w:val="000000"/>
          <w:sz w:val="24"/>
          <w:szCs w:val="24"/>
        </w:rPr>
        <w:t xml:space="preserve"> </w:t>
      </w:r>
      <w:r w:rsidRPr="00693A36">
        <w:rPr>
          <w:i/>
          <w:color w:val="000000"/>
          <w:sz w:val="24"/>
          <w:szCs w:val="24"/>
        </w:rPr>
        <w:t>autoridad Policial (original)</w:t>
      </w:r>
      <w:r w:rsidRPr="00693A36">
        <w:rPr>
          <w:color w:val="000000"/>
          <w:sz w:val="24"/>
          <w:szCs w:val="24"/>
        </w:rPr>
        <w:t>, copia simple de DNI de la persona autorizada y del Egresado</w:t>
      </w:r>
    </w:p>
    <w:p w:rsidR="0055365A" w:rsidRPr="00693A36" w:rsidRDefault="00F62A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693A36">
        <w:rPr>
          <w:sz w:val="24"/>
          <w:szCs w:val="24"/>
        </w:rPr>
        <w:t xml:space="preserve">En caso que el Egresado resida en el exterior o presente alguna situación particular y no cuente con la documentación mencionada anteriormente, deberá comunicarse con Coord.de Titulos via mail institucional y completar Nota (sin codificar) enviada para tal fin de autorización, luego deberá adjuntar nota </w:t>
      </w:r>
      <w:proofErr w:type="gramStart"/>
      <w:r w:rsidRPr="00693A36">
        <w:rPr>
          <w:sz w:val="24"/>
          <w:szCs w:val="24"/>
        </w:rPr>
        <w:t>firmada,  copia</w:t>
      </w:r>
      <w:proofErr w:type="gramEnd"/>
      <w:r w:rsidRPr="00693A36">
        <w:rPr>
          <w:sz w:val="24"/>
          <w:szCs w:val="24"/>
        </w:rPr>
        <w:t xml:space="preserve"> del DNI de la persona autorizada y del egresado.</w:t>
      </w:r>
    </w:p>
    <w:p w:rsidR="0055365A" w:rsidRDefault="00F62A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La Colación es un proceso que involucra otras áreas y que no se especifica en el presente desarrollo</w:t>
      </w: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</w:p>
    <w:p w:rsidR="0055365A" w:rsidRDefault="00F62A3F">
      <w:pPr>
        <w:spacing w:before="30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VII. REGISTROS Y ANEXOS </w:t>
      </w:r>
    </w:p>
    <w:p w:rsidR="0055365A" w:rsidRDefault="00F62A3F">
      <w:pPr>
        <w:spacing w:before="30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 RG-G-01  </w:t>
      </w:r>
    </w:p>
    <w:p w:rsidR="00C20DFD" w:rsidRDefault="00F62A3F" w:rsidP="00C20DFD">
      <w:pPr>
        <w:spacing w:before="31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VIII. REVISIÓN Y CONTROLES </w:t>
      </w:r>
    </w:p>
    <w:p w:rsidR="00E46EB3" w:rsidRDefault="00E46EB3" w:rsidP="00E46EB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Rev.04:</w:t>
      </w:r>
      <w:r>
        <w:rPr>
          <w:sz w:val="24"/>
          <w:szCs w:val="24"/>
        </w:rPr>
        <w:t xml:space="preserve"> </w:t>
      </w:r>
    </w:p>
    <w:p w:rsidR="00E46EB3" w:rsidRDefault="00E46EB3" w:rsidP="00E46EB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-</w:t>
      </w:r>
      <w:r w:rsidRPr="00E46EB3">
        <w:rPr>
          <w:sz w:val="24"/>
          <w:szCs w:val="24"/>
        </w:rPr>
        <w:t xml:space="preserve">   </w:t>
      </w:r>
      <w:r>
        <w:rPr>
          <w:sz w:val="24"/>
          <w:szCs w:val="24"/>
        </w:rPr>
        <w:t>Modificación en</w:t>
      </w:r>
      <w:r w:rsidRPr="00E46EB3">
        <w:rPr>
          <w:sz w:val="24"/>
          <w:szCs w:val="24"/>
        </w:rPr>
        <w:t xml:space="preserve"> el punto 2.1: </w:t>
      </w:r>
      <w:r>
        <w:rPr>
          <w:sz w:val="24"/>
          <w:szCs w:val="24"/>
        </w:rPr>
        <w:t>En el momento de entrega se registra el numero de Libro de Grado y el número de folio en el Diploma, y se registran datos del egresado y código QR en el libro de grado físico o volante.</w:t>
      </w:r>
    </w:p>
    <w:p w:rsidR="000C3596" w:rsidRPr="00E46EB3" w:rsidRDefault="000C3596" w:rsidP="00E46EB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93A36" w:rsidRDefault="00693A36" w:rsidP="00693A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Rev.03:</w:t>
      </w:r>
    </w:p>
    <w:p w:rsidR="00693A36" w:rsidRPr="00C20DFD" w:rsidRDefault="00693A36" w:rsidP="00C20DF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 w:rsidRPr="00C20DFD">
        <w:rPr>
          <w:color w:val="000000"/>
          <w:sz w:val="24"/>
          <w:szCs w:val="24"/>
        </w:rPr>
        <w:t>Se elimina la impresión de RG-GT-06 Registro ministerial (con anexo de equivalencias)</w:t>
      </w:r>
    </w:p>
    <w:p w:rsidR="00693A36" w:rsidRPr="00C20DFD" w:rsidRDefault="00693A36" w:rsidP="00C20DF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 w:rsidRPr="00C20DFD">
        <w:rPr>
          <w:color w:val="000000"/>
          <w:sz w:val="24"/>
          <w:szCs w:val="24"/>
        </w:rPr>
        <w:t>Se incorpora el IT-GT-01 instructivo para entrega en sede</w:t>
      </w:r>
      <w:r w:rsidR="00C20DFD" w:rsidRPr="00C20DFD">
        <w:rPr>
          <w:color w:val="000000"/>
          <w:sz w:val="24"/>
          <w:szCs w:val="24"/>
        </w:rPr>
        <w:t>.</w:t>
      </w:r>
    </w:p>
    <w:p w:rsidR="00C20DFD" w:rsidRPr="00693A36" w:rsidRDefault="00C20D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Rev.02:</w:t>
      </w:r>
    </w:p>
    <w:p w:rsidR="0055365A" w:rsidRDefault="00F62A3F" w:rsidP="00693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Actualización del nombre del procedimiento</w:t>
      </w:r>
      <w:r>
        <w:rPr>
          <w:b/>
          <w:color w:val="000000"/>
          <w:sz w:val="24"/>
          <w:szCs w:val="24"/>
        </w:rPr>
        <w:t>.</w:t>
      </w:r>
    </w:p>
    <w:p w:rsidR="0055365A" w:rsidRDefault="00F62A3F" w:rsidP="00693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Actualización de entrega a sedes</w:t>
      </w:r>
      <w:r>
        <w:rPr>
          <w:b/>
          <w:color w:val="000000"/>
          <w:sz w:val="24"/>
          <w:szCs w:val="24"/>
        </w:rPr>
        <w:t xml:space="preserve">. </w:t>
      </w:r>
    </w:p>
    <w:p w:rsidR="0055365A" w:rsidRDefault="005536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Rev.01: </w:t>
      </w: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Se modifica presentación de flujograma, convertido en cursograma.</w:t>
      </w: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Se simplifican los 17 puntos de procedimiento de la Rev. 00 en 5 puntos.</w:t>
      </w: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Se incorpora el uso del RG-GT-08 Folio de libro de grado volante</w:t>
      </w:r>
    </w:p>
    <w:p w:rsidR="0055365A" w:rsidRDefault="00F62A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Se remiten todos los títulos desde Salta, Campus Castañares hacia cualquier punto del país.</w:t>
      </w:r>
    </w:p>
    <w:sectPr w:rsidR="0055365A" w:rsidSect="009015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985" w:left="992" w:header="142" w:footer="17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6B" w:rsidRDefault="00BF3A6B">
      <w:r>
        <w:separator/>
      </w:r>
    </w:p>
  </w:endnote>
  <w:endnote w:type="continuationSeparator" w:id="0">
    <w:p w:rsidR="00BF3A6B" w:rsidRDefault="00BF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Noto San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5A" w:rsidRDefault="005536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5A" w:rsidRDefault="005536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5"/>
      <w:tblW w:w="1006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515"/>
      <w:gridCol w:w="3715"/>
      <w:gridCol w:w="2835"/>
    </w:tblGrid>
    <w:tr w:rsidR="0055365A">
      <w:trPr>
        <w:trHeight w:val="421"/>
      </w:trPr>
      <w:tc>
        <w:tcPr>
          <w:tcW w:w="10065" w:type="dxa"/>
          <w:gridSpan w:val="3"/>
          <w:shd w:val="clear" w:color="auto" w:fill="002060"/>
          <w:vAlign w:val="center"/>
        </w:tcPr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FFFFFF"/>
            </w:rPr>
          </w:pPr>
          <w:r>
            <w:rPr>
              <w:b/>
              <w:color w:val="FFFFFF"/>
            </w:rPr>
            <w:t xml:space="preserve">Significado abreviaturas:       </w:t>
          </w:r>
        </w:p>
      </w:tc>
    </w:tr>
    <w:tr w:rsidR="0055365A">
      <w:trPr>
        <w:trHeight w:val="424"/>
      </w:trPr>
      <w:tc>
        <w:tcPr>
          <w:tcW w:w="10065" w:type="dxa"/>
          <w:gridSpan w:val="3"/>
          <w:shd w:val="clear" w:color="auto" w:fill="auto"/>
          <w:vAlign w:val="center"/>
        </w:tcPr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FFFFFF"/>
            </w:rPr>
          </w:pPr>
          <w:r>
            <w:rPr>
              <w:b/>
              <w:color w:val="000000"/>
              <w:sz w:val="22"/>
              <w:szCs w:val="22"/>
            </w:rPr>
            <w:t xml:space="preserve">ECT: </w:t>
          </w:r>
          <w:r>
            <w:rPr>
              <w:color w:val="000000"/>
              <w:sz w:val="22"/>
              <w:szCs w:val="22"/>
            </w:rPr>
            <w:t xml:space="preserve">Encargada de Carrera de Títulos; </w:t>
          </w:r>
          <w:r>
            <w:rPr>
              <w:b/>
              <w:color w:val="000000"/>
              <w:sz w:val="22"/>
              <w:szCs w:val="22"/>
            </w:rPr>
            <w:t>CST</w:t>
          </w:r>
          <w:r>
            <w:rPr>
              <w:color w:val="000000"/>
              <w:sz w:val="22"/>
              <w:szCs w:val="22"/>
            </w:rPr>
            <w:t xml:space="preserve">: Coordinadora de Sector Títulos; </w:t>
          </w:r>
          <w:r>
            <w:rPr>
              <w:b/>
              <w:color w:val="000000"/>
              <w:sz w:val="22"/>
              <w:szCs w:val="22"/>
            </w:rPr>
            <w:t>UA:</w:t>
          </w:r>
          <w:r>
            <w:rPr>
              <w:color w:val="000000"/>
              <w:sz w:val="22"/>
              <w:szCs w:val="22"/>
            </w:rPr>
            <w:t xml:space="preserve"> Unidad Académica; </w:t>
          </w:r>
          <w:r>
            <w:rPr>
              <w:b/>
              <w:color w:val="000000"/>
              <w:sz w:val="22"/>
              <w:szCs w:val="22"/>
            </w:rPr>
            <w:t>DA:</w:t>
          </w:r>
          <w:r>
            <w:rPr>
              <w:color w:val="000000"/>
              <w:sz w:val="22"/>
              <w:szCs w:val="22"/>
            </w:rPr>
            <w:t xml:space="preserve"> Dirección de Alumnos.</w:t>
          </w:r>
        </w:p>
      </w:tc>
    </w:tr>
    <w:tr w:rsidR="0055365A">
      <w:trPr>
        <w:trHeight w:val="314"/>
      </w:trPr>
      <w:tc>
        <w:tcPr>
          <w:tcW w:w="3515" w:type="dxa"/>
          <w:shd w:val="clear" w:color="auto" w:fill="002060"/>
          <w:vAlign w:val="center"/>
        </w:tcPr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FFFFFF"/>
            </w:rPr>
          </w:pPr>
          <w:r>
            <w:rPr>
              <w:b/>
              <w:color w:val="FFFFFF"/>
            </w:rPr>
            <w:t xml:space="preserve">Confeccionado el: </w:t>
          </w:r>
          <w:r w:rsidR="008F5539">
            <w:rPr>
              <w:b/>
              <w:color w:val="FFFFFF"/>
            </w:rPr>
            <w:t>10/09/2024</w:t>
          </w:r>
        </w:p>
      </w:tc>
      <w:tc>
        <w:tcPr>
          <w:tcW w:w="3715" w:type="dxa"/>
          <w:shd w:val="clear" w:color="auto" w:fill="002060"/>
          <w:vAlign w:val="center"/>
        </w:tcPr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FFFFFF"/>
            </w:rPr>
          </w:pPr>
          <w:r>
            <w:rPr>
              <w:b/>
              <w:color w:val="FFFFFF"/>
            </w:rPr>
            <w:t xml:space="preserve">Revisado el: </w:t>
          </w:r>
          <w:r w:rsidR="008F5539">
            <w:rPr>
              <w:b/>
              <w:color w:val="FFFFFF"/>
            </w:rPr>
            <w:t>10/09/2024</w:t>
          </w:r>
        </w:p>
      </w:tc>
      <w:tc>
        <w:tcPr>
          <w:tcW w:w="2835" w:type="dxa"/>
          <w:shd w:val="clear" w:color="auto" w:fill="002060"/>
          <w:vAlign w:val="center"/>
        </w:tcPr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FFFFFF"/>
            </w:rPr>
          </w:pPr>
          <w:r>
            <w:rPr>
              <w:b/>
              <w:color w:val="FFFFFF"/>
            </w:rPr>
            <w:t xml:space="preserve">Aprobado el: </w:t>
          </w:r>
          <w:r w:rsidR="00412904">
            <w:rPr>
              <w:b/>
              <w:color w:val="FFFFFF"/>
            </w:rPr>
            <w:t>DD/MM/2024</w:t>
          </w:r>
          <w:bookmarkStart w:id="3" w:name="_GoBack"/>
          <w:bookmarkEnd w:id="3"/>
        </w:p>
      </w:tc>
    </w:tr>
    <w:tr w:rsidR="0055365A">
      <w:trPr>
        <w:trHeight w:val="538"/>
      </w:trPr>
      <w:tc>
        <w:tcPr>
          <w:tcW w:w="3515" w:type="dxa"/>
        </w:tcPr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b/>
            </w:rPr>
            <w:t xml:space="preserve">Confeccionado por: </w:t>
          </w:r>
        </w:p>
        <w:p w:rsidR="0055365A" w:rsidRDefault="00F62A3F">
          <w:pPr>
            <w:rPr>
              <w:b/>
            </w:rPr>
          </w:pPr>
          <w:r>
            <w:rPr>
              <w:sz w:val="22"/>
              <w:szCs w:val="22"/>
            </w:rPr>
            <w:t xml:space="preserve">Rita María </w:t>
          </w:r>
          <w:proofErr w:type="spellStart"/>
          <w:r>
            <w:rPr>
              <w:sz w:val="22"/>
              <w:szCs w:val="22"/>
            </w:rPr>
            <w:t>Bertolami</w:t>
          </w:r>
          <w:proofErr w:type="spellEnd"/>
        </w:p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Responsable de Proceso</w:t>
          </w:r>
        </w:p>
        <w:p w:rsidR="0055365A" w:rsidRDefault="005536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</w:p>
      </w:tc>
      <w:tc>
        <w:tcPr>
          <w:tcW w:w="3715" w:type="dxa"/>
        </w:tcPr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b/>
            </w:rPr>
            <w:t>Revisado por:</w:t>
          </w:r>
        </w:p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</w:pPr>
          <w:r>
            <w:t>Valeria Romero</w:t>
          </w:r>
        </w:p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Responsable de Calidad</w:t>
          </w:r>
        </w:p>
        <w:p w:rsidR="0055365A" w:rsidRDefault="005536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</w:p>
      </w:tc>
      <w:tc>
        <w:tcPr>
          <w:tcW w:w="2835" w:type="dxa"/>
        </w:tcPr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b/>
            </w:rPr>
            <w:t>Aprobado por:</w:t>
          </w:r>
        </w:p>
        <w:p w:rsidR="0055365A" w:rsidRDefault="005536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</w:p>
        <w:p w:rsidR="0055365A" w:rsidRDefault="00F6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Dirección</w:t>
          </w:r>
        </w:p>
      </w:tc>
    </w:tr>
  </w:tbl>
  <w:p w:rsidR="0055365A" w:rsidRDefault="005536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5A" w:rsidRDefault="005536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6B" w:rsidRDefault="00BF3A6B">
      <w:r>
        <w:separator/>
      </w:r>
    </w:p>
  </w:footnote>
  <w:footnote w:type="continuationSeparator" w:id="0">
    <w:p w:rsidR="00BF3A6B" w:rsidRDefault="00BF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5A" w:rsidRDefault="005536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5A" w:rsidRDefault="0055365A"/>
  <w:tbl>
    <w:tblPr>
      <w:tblStyle w:val="a4"/>
      <w:tblW w:w="978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70"/>
      <w:gridCol w:w="2410"/>
      <w:gridCol w:w="1701"/>
    </w:tblGrid>
    <w:tr w:rsidR="0055365A">
      <w:trPr>
        <w:trHeight w:val="765"/>
        <w:jc w:val="center"/>
      </w:trPr>
      <w:tc>
        <w:tcPr>
          <w:tcW w:w="5670" w:type="dxa"/>
          <w:vAlign w:val="center"/>
        </w:tcPr>
        <w:p w:rsidR="0055365A" w:rsidRDefault="00F62A3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3379972" cy="639688"/>
                <wp:effectExtent l="0" t="0" r="0" b="0"/>
                <wp:docPr id="6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9972" cy="6396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55365A" w:rsidRDefault="00F62A3F">
          <w:pPr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574389" cy="965786"/>
                <wp:effectExtent l="0" t="0" r="0" b="0"/>
                <wp:docPr id="68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89" cy="9657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149225</wp:posOffset>
                </wp:positionV>
                <wp:extent cx="535305" cy="539115"/>
                <wp:effectExtent l="0" t="0" r="0" b="0"/>
                <wp:wrapNone/>
                <wp:docPr id="6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" cy="5391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vMerge w:val="restart"/>
          <w:vAlign w:val="center"/>
        </w:tcPr>
        <w:p w:rsidR="0055365A" w:rsidRDefault="0055365A">
          <w:pPr>
            <w:ind w:right="-157" w:hanging="13"/>
            <w:rPr>
              <w:b/>
              <w:sz w:val="22"/>
              <w:szCs w:val="22"/>
            </w:rPr>
          </w:pPr>
        </w:p>
        <w:p w:rsidR="0055365A" w:rsidRDefault="00F62A3F">
          <w:pPr>
            <w:spacing w:line="360" w:lineRule="auto"/>
            <w:ind w:right="-157" w:hanging="13"/>
            <w:rPr>
              <w:b/>
            </w:rPr>
          </w:pPr>
          <w:r>
            <w:rPr>
              <w:b/>
            </w:rPr>
            <w:t>Cod.: PR-GT-03</w:t>
          </w:r>
        </w:p>
        <w:p w:rsidR="0055365A" w:rsidRDefault="00F62A3F">
          <w:pPr>
            <w:spacing w:line="360" w:lineRule="auto"/>
          </w:pPr>
          <w:bookmarkStart w:id="2" w:name="_heading=h.3znysh7" w:colFirst="0" w:colLast="0"/>
          <w:bookmarkEnd w:id="2"/>
          <w:r>
            <w:t>Revisión: 0</w:t>
          </w:r>
          <w:r w:rsidR="008F5539">
            <w:t>4</w:t>
          </w:r>
        </w:p>
        <w:p w:rsidR="0055365A" w:rsidRDefault="00F62A3F">
          <w:pPr>
            <w:spacing w:line="360" w:lineRule="auto"/>
            <w:rPr>
              <w:b/>
              <w:sz w:val="22"/>
              <w:szCs w:val="22"/>
            </w:rPr>
          </w:pPr>
          <w:r>
            <w:rPr>
              <w:b/>
            </w:rPr>
            <w:t xml:space="preserve">Página </w:t>
          </w:r>
          <w:r>
            <w:rPr>
              <w:b/>
            </w:rPr>
            <w:fldChar w:fldCharType="begin"/>
          </w:r>
          <w:r>
            <w:rPr>
              <w:b/>
            </w:rPr>
            <w:instrText>PAGE</w:instrText>
          </w:r>
          <w:r>
            <w:rPr>
              <w:b/>
            </w:rPr>
            <w:fldChar w:fldCharType="separate"/>
          </w:r>
          <w:r w:rsidR="00304528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</w:instrText>
          </w:r>
          <w:r>
            <w:rPr>
              <w:b/>
            </w:rPr>
            <w:fldChar w:fldCharType="separate"/>
          </w:r>
          <w:r w:rsidR="00304528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  <w:r>
            <w:rPr>
              <w:b/>
              <w:sz w:val="22"/>
              <w:szCs w:val="22"/>
            </w:rPr>
            <w:t xml:space="preserve">  </w:t>
          </w:r>
        </w:p>
      </w:tc>
    </w:tr>
    <w:tr w:rsidR="0055365A">
      <w:trPr>
        <w:trHeight w:val="641"/>
        <w:jc w:val="center"/>
      </w:trPr>
      <w:tc>
        <w:tcPr>
          <w:tcW w:w="8080" w:type="dxa"/>
          <w:gridSpan w:val="2"/>
          <w:vAlign w:val="center"/>
        </w:tcPr>
        <w:p w:rsidR="0055365A" w:rsidRDefault="00F62A3F">
          <w:pPr>
            <w:ind w:left="213" w:hanging="887"/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>ENTREGA DE TÍTULO</w:t>
          </w:r>
        </w:p>
      </w:tc>
      <w:tc>
        <w:tcPr>
          <w:tcW w:w="1701" w:type="dxa"/>
          <w:vMerge/>
          <w:vAlign w:val="center"/>
        </w:tcPr>
        <w:p w:rsidR="0055365A" w:rsidRDefault="0055365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</w:tr>
  </w:tbl>
  <w:p w:rsidR="0055365A" w:rsidRDefault="005536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5A" w:rsidRDefault="005536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6CE"/>
    <w:multiLevelType w:val="hybridMultilevel"/>
    <w:tmpl w:val="E4AE83AA"/>
    <w:lvl w:ilvl="0" w:tplc="ADCE32E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192"/>
    <w:multiLevelType w:val="hybridMultilevel"/>
    <w:tmpl w:val="F3AEDE4C"/>
    <w:lvl w:ilvl="0" w:tplc="0EEE264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0D0"/>
    <w:multiLevelType w:val="multilevel"/>
    <w:tmpl w:val="0BFE58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26930418"/>
    <w:multiLevelType w:val="multilevel"/>
    <w:tmpl w:val="74F8D7EA"/>
    <w:lvl w:ilvl="0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CE2B11"/>
    <w:multiLevelType w:val="multilevel"/>
    <w:tmpl w:val="AA7A88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4BE72FD3"/>
    <w:multiLevelType w:val="multilevel"/>
    <w:tmpl w:val="F33001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500F19A2"/>
    <w:multiLevelType w:val="hybridMultilevel"/>
    <w:tmpl w:val="B4E89BE2"/>
    <w:lvl w:ilvl="0" w:tplc="2346A86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66A23"/>
    <w:multiLevelType w:val="hybridMultilevel"/>
    <w:tmpl w:val="D51ACD40"/>
    <w:lvl w:ilvl="0" w:tplc="F7B6846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653B1"/>
    <w:multiLevelType w:val="multilevel"/>
    <w:tmpl w:val="07F6A8EA"/>
    <w:lvl w:ilvl="0">
      <w:start w:val="1"/>
      <w:numFmt w:val="decimal"/>
      <w:lvlText w:val="%1."/>
      <w:lvlJc w:val="left"/>
      <w:pPr>
        <w:ind w:left="510" w:hanging="510"/>
      </w:pPr>
      <w:rPr>
        <w:rFonts w:ascii="Verdana" w:eastAsia="Verdana" w:hAnsi="Verdana" w:cs="Verdana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9" w15:restartNumberingAfterBreak="0">
    <w:nsid w:val="63B61432"/>
    <w:multiLevelType w:val="hybridMultilevel"/>
    <w:tmpl w:val="114A8814"/>
    <w:lvl w:ilvl="0" w:tplc="7908AEBC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280B4E"/>
    <w:multiLevelType w:val="multilevel"/>
    <w:tmpl w:val="ABE851E0"/>
    <w:lvl w:ilvl="0">
      <w:start w:val="1"/>
      <w:numFmt w:val="upperRoman"/>
      <w:lvlText w:val="%1."/>
      <w:lvlJc w:val="left"/>
      <w:pPr>
        <w:ind w:left="718" w:hanging="72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2" w:hanging="720"/>
      </w:pPr>
    </w:lvl>
    <w:lvl w:ilvl="3">
      <w:start w:val="1"/>
      <w:numFmt w:val="decimal"/>
      <w:lvlText w:val="%1.%2.%3.%4."/>
      <w:lvlJc w:val="left"/>
      <w:pPr>
        <w:ind w:left="4324" w:hanging="1080"/>
      </w:pPr>
    </w:lvl>
    <w:lvl w:ilvl="4">
      <w:start w:val="1"/>
      <w:numFmt w:val="decimal"/>
      <w:lvlText w:val="%1.%2.%3.%4.%5."/>
      <w:lvlJc w:val="left"/>
      <w:pPr>
        <w:ind w:left="5406" w:hanging="1080"/>
      </w:pPr>
    </w:lvl>
    <w:lvl w:ilvl="5">
      <w:start w:val="1"/>
      <w:numFmt w:val="decimal"/>
      <w:lvlText w:val="%1.%2.%3.%4.%5.%6."/>
      <w:lvlJc w:val="left"/>
      <w:pPr>
        <w:ind w:left="6848" w:hanging="1440"/>
      </w:pPr>
    </w:lvl>
    <w:lvl w:ilvl="6">
      <w:start w:val="1"/>
      <w:numFmt w:val="decimal"/>
      <w:lvlText w:val="%1.%2.%3.%4.%5.%6.%7."/>
      <w:lvlJc w:val="left"/>
      <w:pPr>
        <w:ind w:left="7930" w:hanging="1440"/>
      </w:pPr>
    </w:lvl>
    <w:lvl w:ilvl="7">
      <w:start w:val="1"/>
      <w:numFmt w:val="decimal"/>
      <w:lvlText w:val="%1.%2.%3.%4.%5.%6.%7.%8."/>
      <w:lvlJc w:val="left"/>
      <w:pPr>
        <w:ind w:left="9372" w:hanging="1800"/>
      </w:pPr>
    </w:lvl>
    <w:lvl w:ilvl="8">
      <w:start w:val="1"/>
      <w:numFmt w:val="decimal"/>
      <w:lvlText w:val="%1.%2.%3.%4.%5.%6.%7.%8.%9."/>
      <w:lvlJc w:val="left"/>
      <w:pPr>
        <w:ind w:left="10814" w:hanging="2160"/>
      </w:pPr>
    </w:lvl>
  </w:abstractNum>
  <w:abstractNum w:abstractNumId="11" w15:restartNumberingAfterBreak="0">
    <w:nsid w:val="6BC233A2"/>
    <w:multiLevelType w:val="hybridMultilevel"/>
    <w:tmpl w:val="0F0CC408"/>
    <w:lvl w:ilvl="0" w:tplc="BCD8232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5A"/>
    <w:rsid w:val="00057B89"/>
    <w:rsid w:val="000871AC"/>
    <w:rsid w:val="000C3596"/>
    <w:rsid w:val="001749A3"/>
    <w:rsid w:val="00302390"/>
    <w:rsid w:val="00304528"/>
    <w:rsid w:val="003E4D09"/>
    <w:rsid w:val="00412904"/>
    <w:rsid w:val="00526261"/>
    <w:rsid w:val="0055365A"/>
    <w:rsid w:val="00693A36"/>
    <w:rsid w:val="007B0426"/>
    <w:rsid w:val="00837429"/>
    <w:rsid w:val="008F5539"/>
    <w:rsid w:val="00901504"/>
    <w:rsid w:val="00910441"/>
    <w:rsid w:val="00937D43"/>
    <w:rsid w:val="009B09CB"/>
    <w:rsid w:val="00A65366"/>
    <w:rsid w:val="00BF3A6B"/>
    <w:rsid w:val="00C0603D"/>
    <w:rsid w:val="00C11F6F"/>
    <w:rsid w:val="00C20DFD"/>
    <w:rsid w:val="00CE0A16"/>
    <w:rsid w:val="00D1110B"/>
    <w:rsid w:val="00E07115"/>
    <w:rsid w:val="00E46EB3"/>
    <w:rsid w:val="00E81DBC"/>
    <w:rsid w:val="00F6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836"/>
  <w15:docId w15:val="{6279A367-C6F2-44BA-B955-AA10AE29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BE2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qFormat/>
    <w:rsid w:val="00883B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3B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BE2"/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883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BE2"/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B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BE2"/>
    <w:rPr>
      <w:rFonts w:ascii="Tahoma" w:eastAsia="Times New Roman" w:hAnsi="Tahoma" w:cs="Tahoma"/>
      <w:sz w:val="16"/>
      <w:szCs w:val="16"/>
      <w:lang w:val="es-AR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714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48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486"/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486"/>
    <w:rPr>
      <w:rFonts w:ascii="Arial" w:eastAsia="Times New Roman" w:hAnsi="Arial" w:cs="Times New Roman"/>
      <w:b/>
      <w:bCs/>
      <w:sz w:val="20"/>
      <w:szCs w:val="20"/>
      <w:lang w:val="es-AR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55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AR"/>
    </w:r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Gw2I/GM/otMAxKpDQPxi4Ubhw==">CgMxLjAyCWguMzBqMHpsbDIJaC4xZm9iOXRlMgloLjN6bnlzaDc4AHIhMXdCUXBhUnNKZVNwLXBaQU11a0RoWE9mLUl2eXhvcVF3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Maria Alejandra Di Bez</cp:lastModifiedBy>
  <cp:revision>6</cp:revision>
  <cp:lastPrinted>2024-09-10T17:53:00Z</cp:lastPrinted>
  <dcterms:created xsi:type="dcterms:W3CDTF">2024-09-10T18:04:00Z</dcterms:created>
  <dcterms:modified xsi:type="dcterms:W3CDTF">2024-09-10T18:44:00Z</dcterms:modified>
</cp:coreProperties>
</file>