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18B" w:rsidRDefault="0075218B" w:rsidP="00087D35">
      <w:pPr>
        <w:ind w:right="18"/>
        <w:rPr>
          <w:rFonts w:ascii="Arial" w:eastAsia="Arial" w:hAnsi="Arial" w:cs="Arial"/>
          <w:b/>
        </w:rPr>
      </w:pPr>
    </w:p>
    <w:p w:rsidR="007E0DE8" w:rsidRPr="002511B5" w:rsidRDefault="00275D4C">
      <w:pPr>
        <w:ind w:right="18"/>
        <w:jc w:val="center"/>
        <w:rPr>
          <w:rFonts w:ascii="Arial" w:eastAsia="Arial" w:hAnsi="Arial" w:cs="Arial"/>
          <w:b/>
        </w:rPr>
      </w:pPr>
      <w:r w:rsidRPr="002511B5">
        <w:rPr>
          <w:rFonts w:ascii="Arial" w:eastAsia="Arial" w:hAnsi="Arial" w:cs="Arial"/>
          <w:b/>
        </w:rPr>
        <w:t>ORDEN DEL DÍA</w:t>
      </w:r>
    </w:p>
    <w:p w:rsidR="004A4DB1" w:rsidRPr="002511B5" w:rsidRDefault="004A4DB1">
      <w:pPr>
        <w:ind w:right="18"/>
        <w:jc w:val="center"/>
        <w:rPr>
          <w:rFonts w:ascii="Arial" w:eastAsia="Arial" w:hAnsi="Arial" w:cs="Arial"/>
          <w:b/>
        </w:rPr>
      </w:pPr>
    </w:p>
    <w:p w:rsidR="007E0DE8" w:rsidRPr="002511B5" w:rsidRDefault="00275D4C">
      <w:pPr>
        <w:jc w:val="center"/>
        <w:rPr>
          <w:rFonts w:ascii="Arial" w:eastAsia="Arial" w:hAnsi="Arial" w:cs="Arial"/>
          <w:b/>
        </w:rPr>
      </w:pPr>
      <w:r w:rsidRPr="002511B5">
        <w:rPr>
          <w:rFonts w:ascii="Arial" w:eastAsia="Arial" w:hAnsi="Arial" w:cs="Arial"/>
          <w:b/>
        </w:rPr>
        <w:t xml:space="preserve">CONSEJO ACADÉMICO </w:t>
      </w:r>
      <w:r w:rsidR="00791433" w:rsidRPr="002511B5">
        <w:rPr>
          <w:rFonts w:ascii="Arial" w:eastAsia="Arial" w:hAnsi="Arial" w:cs="Arial"/>
          <w:b/>
        </w:rPr>
        <w:t>28</w:t>
      </w:r>
      <w:r w:rsidR="004549AE" w:rsidRPr="002511B5">
        <w:rPr>
          <w:rFonts w:ascii="Arial" w:eastAsia="Arial" w:hAnsi="Arial" w:cs="Arial"/>
          <w:b/>
        </w:rPr>
        <w:t>-06-</w:t>
      </w:r>
      <w:r w:rsidR="00BB13E8" w:rsidRPr="002511B5">
        <w:rPr>
          <w:rFonts w:ascii="Arial" w:eastAsia="Arial" w:hAnsi="Arial" w:cs="Arial"/>
          <w:b/>
        </w:rPr>
        <w:t xml:space="preserve"> 2023</w:t>
      </w:r>
    </w:p>
    <w:p w:rsidR="00D13116" w:rsidRPr="002511B5" w:rsidRDefault="00D13116">
      <w:pPr>
        <w:jc w:val="center"/>
        <w:rPr>
          <w:rFonts w:ascii="Arial" w:eastAsia="Arial" w:hAnsi="Arial" w:cs="Arial"/>
          <w:b/>
        </w:rPr>
      </w:pPr>
    </w:p>
    <w:p w:rsidR="00747E01" w:rsidRPr="002511B5" w:rsidRDefault="00747E01" w:rsidP="00747E01">
      <w:pPr>
        <w:jc w:val="left"/>
        <w:rPr>
          <w:rFonts w:ascii="Arial" w:eastAsia="Arial" w:hAnsi="Arial" w:cs="Arial"/>
          <w:b/>
        </w:rPr>
      </w:pPr>
      <w:r w:rsidRPr="002511B5">
        <w:rPr>
          <w:rFonts w:ascii="Arial" w:eastAsia="Arial" w:hAnsi="Arial" w:cs="Arial"/>
          <w:b/>
        </w:rPr>
        <w:t xml:space="preserve">1°.- </w:t>
      </w:r>
      <w:r w:rsidRPr="002511B5">
        <w:rPr>
          <w:rFonts w:ascii="Arial" w:eastAsia="Arial" w:hAnsi="Arial" w:cs="Arial"/>
          <w:b/>
          <w:u w:val="single"/>
        </w:rPr>
        <w:t>DESIGNACIONES.</w:t>
      </w:r>
    </w:p>
    <w:p w:rsidR="00747E01" w:rsidRPr="002511B5" w:rsidRDefault="00747E01" w:rsidP="00747E01">
      <w:pPr>
        <w:jc w:val="left"/>
        <w:rPr>
          <w:rFonts w:ascii="Arial" w:eastAsia="Arial" w:hAnsi="Arial" w:cs="Arial"/>
          <w:b/>
        </w:rPr>
      </w:pPr>
    </w:p>
    <w:p w:rsidR="00747E01" w:rsidRPr="002511B5" w:rsidRDefault="00747E01" w:rsidP="00747E01">
      <w:pPr>
        <w:jc w:val="left"/>
        <w:rPr>
          <w:rFonts w:ascii="Arial" w:eastAsia="Arial" w:hAnsi="Arial" w:cs="Arial"/>
          <w:b/>
        </w:rPr>
      </w:pPr>
      <w:r w:rsidRPr="002511B5">
        <w:rPr>
          <w:rFonts w:ascii="Arial" w:eastAsia="Arial" w:hAnsi="Arial" w:cs="Arial"/>
          <w:b/>
        </w:rPr>
        <w:t>* FACULTAD DE CIENCIAS JURÍDICAS:</w:t>
      </w:r>
    </w:p>
    <w:p w:rsidR="00747E01" w:rsidRPr="002511B5" w:rsidRDefault="00747E01" w:rsidP="00747E01">
      <w:pPr>
        <w:jc w:val="left"/>
        <w:rPr>
          <w:rFonts w:ascii="Arial" w:eastAsia="Arial" w:hAnsi="Arial" w:cs="Arial"/>
          <w:b/>
        </w:rPr>
      </w:pPr>
    </w:p>
    <w:p w:rsidR="00747E01" w:rsidRPr="002511B5" w:rsidRDefault="00747E01" w:rsidP="00747E01">
      <w:pPr>
        <w:rPr>
          <w:rFonts w:ascii="Arial" w:eastAsia="Arial" w:hAnsi="Arial" w:cs="Arial"/>
        </w:rPr>
      </w:pPr>
      <w:r w:rsidRPr="002511B5">
        <w:rPr>
          <w:rFonts w:ascii="Arial" w:eastAsia="Arial" w:hAnsi="Arial" w:cs="Arial"/>
        </w:rPr>
        <w:t xml:space="preserve">- Solicita la </w:t>
      </w:r>
      <w:r w:rsidR="00CA4FDB" w:rsidRPr="002511B5">
        <w:rPr>
          <w:rFonts w:ascii="Arial" w:eastAsia="Arial" w:hAnsi="Arial" w:cs="Arial"/>
        </w:rPr>
        <w:t xml:space="preserve">designación del </w:t>
      </w:r>
      <w:r w:rsidR="00CA4FDB" w:rsidRPr="002511B5">
        <w:rPr>
          <w:rFonts w:ascii="Arial" w:eastAsia="Arial" w:hAnsi="Arial" w:cs="Arial"/>
          <w:b/>
        </w:rPr>
        <w:t>Dr. Ricardo Gómez Diez</w:t>
      </w:r>
      <w:r w:rsidR="00CA4FDB" w:rsidRPr="002511B5">
        <w:rPr>
          <w:rFonts w:ascii="Arial" w:eastAsia="Arial" w:hAnsi="Arial" w:cs="Arial"/>
        </w:rPr>
        <w:t xml:space="preserve"> DNI 5.409.853, en carácter de</w:t>
      </w:r>
      <w:r w:rsidR="00CA4FDB" w:rsidRPr="002511B5">
        <w:rPr>
          <w:rFonts w:ascii="Arial" w:eastAsia="Arial" w:hAnsi="Arial" w:cs="Arial"/>
          <w:b/>
        </w:rPr>
        <w:t xml:space="preserve"> Profesor Emérito de esta Universidad</w:t>
      </w:r>
      <w:r w:rsidR="00CA4FDB" w:rsidRPr="002511B5">
        <w:rPr>
          <w:rFonts w:ascii="Arial" w:eastAsia="Arial" w:hAnsi="Arial" w:cs="Arial"/>
        </w:rPr>
        <w:t xml:space="preserve">, de acuerdo a los términos establecidos en el Art. 63º del Estatuto de esta Casa de Altos Estudios. </w:t>
      </w:r>
      <w:r w:rsidRPr="002511B5">
        <w:rPr>
          <w:rFonts w:ascii="Arial" w:eastAsia="Arial" w:hAnsi="Arial" w:cs="Arial"/>
        </w:rPr>
        <w:t>Expte 1</w:t>
      </w:r>
      <w:r w:rsidR="00CA4FDB" w:rsidRPr="002511B5">
        <w:rPr>
          <w:rFonts w:ascii="Arial" w:eastAsia="Arial" w:hAnsi="Arial" w:cs="Arial"/>
        </w:rPr>
        <w:t>5170/23</w:t>
      </w:r>
      <w:r w:rsidRPr="002511B5">
        <w:rPr>
          <w:rFonts w:ascii="Arial" w:eastAsia="Arial" w:hAnsi="Arial" w:cs="Arial"/>
        </w:rPr>
        <w:t>.</w:t>
      </w:r>
    </w:p>
    <w:p w:rsidR="00D45E3E" w:rsidRPr="002511B5" w:rsidRDefault="00D45E3E" w:rsidP="00747E01">
      <w:pPr>
        <w:jc w:val="left"/>
        <w:rPr>
          <w:rFonts w:ascii="Arial" w:eastAsia="Arial" w:hAnsi="Arial" w:cs="Arial"/>
          <w:b/>
        </w:rPr>
      </w:pPr>
    </w:p>
    <w:p w:rsidR="00747E01" w:rsidRPr="002511B5" w:rsidRDefault="00747E01">
      <w:pPr>
        <w:jc w:val="center"/>
        <w:rPr>
          <w:rFonts w:ascii="Arial" w:eastAsia="Arial" w:hAnsi="Arial" w:cs="Arial"/>
          <w:b/>
        </w:rPr>
      </w:pPr>
    </w:p>
    <w:p w:rsidR="007E0DE8" w:rsidRPr="002511B5" w:rsidRDefault="00747E01" w:rsidP="00FD3F49">
      <w:pPr>
        <w:jc w:val="left"/>
        <w:rPr>
          <w:rFonts w:ascii="Arial" w:eastAsia="Arial" w:hAnsi="Arial" w:cs="Arial"/>
          <w:b/>
          <w:u w:val="single"/>
        </w:rPr>
      </w:pPr>
      <w:r w:rsidRPr="002511B5">
        <w:rPr>
          <w:rFonts w:ascii="Arial" w:eastAsia="Arial" w:hAnsi="Arial" w:cs="Arial"/>
          <w:b/>
        </w:rPr>
        <w:t>2</w:t>
      </w:r>
      <w:r w:rsidR="00252F64" w:rsidRPr="002511B5">
        <w:rPr>
          <w:rFonts w:ascii="Arial" w:eastAsia="Arial" w:hAnsi="Arial" w:cs="Arial"/>
          <w:b/>
        </w:rPr>
        <w:t xml:space="preserve">°.- </w:t>
      </w:r>
      <w:r w:rsidR="00275D4C" w:rsidRPr="002511B5">
        <w:rPr>
          <w:rFonts w:ascii="Arial" w:eastAsia="Arial" w:hAnsi="Arial" w:cs="Arial"/>
          <w:b/>
          <w:u w:val="single"/>
        </w:rPr>
        <w:t>CONVENIOS, PROTOCOLOS y ACUERDOS.</w:t>
      </w:r>
    </w:p>
    <w:p w:rsidR="007E0DE8" w:rsidRPr="002511B5" w:rsidRDefault="007E0DE8">
      <w:pPr>
        <w:rPr>
          <w:rFonts w:ascii="Arial" w:eastAsia="Arial" w:hAnsi="Arial" w:cs="Arial"/>
          <w:b/>
          <w:u w:val="single"/>
        </w:rPr>
      </w:pPr>
    </w:p>
    <w:p w:rsidR="007E0DE8" w:rsidRPr="002511B5" w:rsidRDefault="00275D4C">
      <w:pPr>
        <w:ind w:right="1719"/>
        <w:rPr>
          <w:rFonts w:ascii="Arial" w:eastAsia="Arial" w:hAnsi="Arial" w:cs="Arial"/>
        </w:rPr>
      </w:pPr>
      <w:r w:rsidRPr="002511B5">
        <w:rPr>
          <w:rFonts w:ascii="Arial" w:eastAsia="Arial" w:hAnsi="Arial" w:cs="Arial"/>
        </w:rPr>
        <w:t xml:space="preserve">* </w:t>
      </w:r>
      <w:r w:rsidR="004979C2" w:rsidRPr="002511B5">
        <w:rPr>
          <w:rFonts w:ascii="Arial" w:eastAsia="Arial" w:hAnsi="Arial" w:cs="Arial"/>
          <w:b/>
        </w:rPr>
        <w:t>VICERRECTORADO</w:t>
      </w:r>
      <w:r w:rsidRPr="002511B5">
        <w:rPr>
          <w:rFonts w:ascii="Arial" w:eastAsia="Arial" w:hAnsi="Arial" w:cs="Arial"/>
          <w:b/>
        </w:rPr>
        <w:t xml:space="preserve"> DE EXTENSIÓN </w:t>
      </w:r>
      <w:r w:rsidR="004979C2" w:rsidRPr="002511B5">
        <w:rPr>
          <w:rFonts w:ascii="Arial" w:eastAsia="Arial" w:hAnsi="Arial" w:cs="Arial"/>
          <w:b/>
        </w:rPr>
        <w:t xml:space="preserve">E INTEGRACIÓN </w:t>
      </w:r>
      <w:r w:rsidRPr="002511B5">
        <w:rPr>
          <w:rFonts w:ascii="Arial" w:eastAsia="Arial" w:hAnsi="Arial" w:cs="Arial"/>
          <w:b/>
        </w:rPr>
        <w:t>UNIVERSITARIA:</w:t>
      </w:r>
    </w:p>
    <w:p w:rsidR="007E0DE8" w:rsidRPr="002511B5" w:rsidRDefault="00275D4C">
      <w:pPr>
        <w:rPr>
          <w:rFonts w:ascii="Arial" w:eastAsia="Arial" w:hAnsi="Arial" w:cs="Arial"/>
        </w:rPr>
      </w:pPr>
      <w:r w:rsidRPr="002511B5">
        <w:rPr>
          <w:rFonts w:ascii="Arial" w:eastAsia="Arial" w:hAnsi="Arial" w:cs="Arial"/>
        </w:rPr>
        <w:t>Presenta:</w:t>
      </w:r>
    </w:p>
    <w:p w:rsidR="00D27079" w:rsidRPr="002511B5" w:rsidRDefault="00D27079" w:rsidP="00EC36B4">
      <w:pPr>
        <w:rPr>
          <w:rFonts w:ascii="Arial" w:eastAsia="Arial" w:hAnsi="Arial" w:cs="Arial"/>
        </w:rPr>
      </w:pPr>
    </w:p>
    <w:p w:rsidR="00A62520" w:rsidRPr="002511B5" w:rsidRDefault="002048DD" w:rsidP="00B11676">
      <w:pPr>
        <w:rPr>
          <w:rFonts w:ascii="Arial" w:eastAsia="Arial" w:hAnsi="Arial" w:cs="Arial"/>
          <w:bCs/>
        </w:rPr>
      </w:pPr>
      <w:r w:rsidRPr="002511B5">
        <w:rPr>
          <w:rFonts w:ascii="Arial" w:eastAsia="Arial" w:hAnsi="Arial" w:cs="Arial"/>
          <w:bCs/>
        </w:rPr>
        <w:t>i</w:t>
      </w:r>
      <w:r w:rsidR="00A62520" w:rsidRPr="002511B5">
        <w:rPr>
          <w:rFonts w:ascii="Arial" w:eastAsia="Arial" w:hAnsi="Arial" w:cs="Arial"/>
          <w:bCs/>
        </w:rPr>
        <w:t>)</w:t>
      </w:r>
      <w:r w:rsidR="00A62520" w:rsidRPr="002511B5">
        <w:rPr>
          <w:rFonts w:ascii="Arial" w:eastAsia="Arial" w:hAnsi="Arial" w:cs="Arial"/>
          <w:b/>
          <w:bCs/>
        </w:rPr>
        <w:t xml:space="preserve"> </w:t>
      </w:r>
      <w:r w:rsidR="00A1061F" w:rsidRPr="002511B5">
        <w:rPr>
          <w:rFonts w:ascii="Arial" w:eastAsia="Arial" w:hAnsi="Arial" w:cs="Arial"/>
          <w:b/>
          <w:bCs/>
        </w:rPr>
        <w:t xml:space="preserve">ACUERDO-MARCO DE COOPERACIÓN ENTRE LA UNIVERSIDAD CATÓLICA </w:t>
      </w:r>
      <w:r w:rsidR="004B0AF6">
        <w:rPr>
          <w:rFonts w:ascii="Arial" w:eastAsia="Arial" w:hAnsi="Arial" w:cs="Arial"/>
          <w:b/>
          <w:bCs/>
        </w:rPr>
        <w:t>DE SALTA (Salta – Argentina) Y LA</w:t>
      </w:r>
      <w:r w:rsidR="00A1061F" w:rsidRPr="002511B5">
        <w:rPr>
          <w:rFonts w:ascii="Arial" w:eastAsia="Arial" w:hAnsi="Arial" w:cs="Arial"/>
          <w:b/>
          <w:bCs/>
        </w:rPr>
        <w:t xml:space="preserve"> UNIVERSIDADE SÃO FRANCISCO – USF (Bragança Paulista – Brasil)</w:t>
      </w:r>
      <w:r w:rsidR="00B11676" w:rsidRPr="002511B5">
        <w:rPr>
          <w:rFonts w:ascii="Arial" w:eastAsia="Arial" w:hAnsi="Arial" w:cs="Arial"/>
          <w:b/>
          <w:bCs/>
        </w:rPr>
        <w:t xml:space="preserve">. </w:t>
      </w:r>
      <w:r w:rsidR="00A62520" w:rsidRPr="002511B5">
        <w:rPr>
          <w:rFonts w:ascii="Arial" w:eastAsia="Arial" w:hAnsi="Arial" w:cs="Arial"/>
          <w:bCs/>
        </w:rPr>
        <w:t xml:space="preserve">Suscripto el </w:t>
      </w:r>
      <w:r w:rsidR="00A1061F" w:rsidRPr="002511B5">
        <w:rPr>
          <w:rFonts w:ascii="Arial" w:eastAsia="Arial" w:hAnsi="Arial" w:cs="Arial"/>
          <w:bCs/>
        </w:rPr>
        <w:t>13/06/23</w:t>
      </w:r>
      <w:r w:rsidR="00BE2431" w:rsidRPr="002511B5">
        <w:rPr>
          <w:rFonts w:ascii="Arial" w:eastAsia="Arial" w:hAnsi="Arial" w:cs="Arial"/>
          <w:bCs/>
        </w:rPr>
        <w:t xml:space="preserve"> – Expte </w:t>
      </w:r>
      <w:r w:rsidR="00267E36" w:rsidRPr="002511B5">
        <w:rPr>
          <w:rFonts w:ascii="Arial" w:eastAsia="Arial" w:hAnsi="Arial" w:cs="Arial"/>
          <w:bCs/>
        </w:rPr>
        <w:t>1</w:t>
      </w:r>
      <w:r w:rsidR="00A1061F" w:rsidRPr="002511B5">
        <w:rPr>
          <w:rFonts w:ascii="Arial" w:eastAsia="Arial" w:hAnsi="Arial" w:cs="Arial"/>
          <w:bCs/>
        </w:rPr>
        <w:t>5598/23</w:t>
      </w:r>
      <w:r w:rsidR="00BE2431" w:rsidRPr="002511B5">
        <w:rPr>
          <w:rFonts w:ascii="Arial" w:eastAsia="Arial" w:hAnsi="Arial" w:cs="Arial"/>
          <w:bCs/>
        </w:rPr>
        <w:t>.</w:t>
      </w:r>
    </w:p>
    <w:p w:rsidR="00BE2431" w:rsidRPr="002511B5" w:rsidRDefault="00BE2431" w:rsidP="00A62520">
      <w:pPr>
        <w:rPr>
          <w:rFonts w:ascii="Arial" w:eastAsia="Arial" w:hAnsi="Arial" w:cs="Arial"/>
          <w:bCs/>
        </w:rPr>
      </w:pPr>
    </w:p>
    <w:p w:rsidR="00DE35C1" w:rsidRPr="002511B5" w:rsidRDefault="00B11676" w:rsidP="00DE35C1">
      <w:pPr>
        <w:rPr>
          <w:rFonts w:ascii="Arial" w:eastAsia="Arial" w:hAnsi="Arial" w:cs="Arial"/>
        </w:rPr>
      </w:pPr>
      <w:r w:rsidRPr="002511B5">
        <w:rPr>
          <w:rFonts w:ascii="Arial" w:eastAsia="Arial" w:hAnsi="Arial" w:cs="Arial"/>
        </w:rPr>
        <w:t xml:space="preserve">El </w:t>
      </w:r>
      <w:r w:rsidR="00DE35C1" w:rsidRPr="002511B5">
        <w:rPr>
          <w:rFonts w:ascii="Arial" w:eastAsia="Arial" w:hAnsi="Arial" w:cs="Arial"/>
        </w:rPr>
        <w:t>presente Acuerdo tiene como objeto dar soporte al desarrollo de actividades de cooperación en todas las áreas académicas ofrecidas por ambas Universidades.</w:t>
      </w:r>
    </w:p>
    <w:p w:rsidR="007E718D" w:rsidRPr="002511B5" w:rsidRDefault="00B11676" w:rsidP="00DE35C1">
      <w:pPr>
        <w:rPr>
          <w:rFonts w:ascii="Arial" w:eastAsia="Arial" w:hAnsi="Arial" w:cs="Arial"/>
        </w:rPr>
      </w:pPr>
      <w:r w:rsidRPr="002511B5">
        <w:rPr>
          <w:rFonts w:ascii="Arial" w:eastAsia="Arial" w:hAnsi="Arial" w:cs="Arial"/>
        </w:rPr>
        <w:t>El Acuerdo será válido durante cinco (5) años a partir de la fecha de la última firma.</w:t>
      </w:r>
    </w:p>
    <w:p w:rsidR="00B11676" w:rsidRPr="002511B5" w:rsidRDefault="00B11676" w:rsidP="00B11676">
      <w:pPr>
        <w:rPr>
          <w:rFonts w:ascii="Arial" w:eastAsia="Arial" w:hAnsi="Arial" w:cs="Arial"/>
          <w:lang w:val="es-ES"/>
        </w:rPr>
      </w:pPr>
    </w:p>
    <w:p w:rsidR="00804AE8" w:rsidRPr="002511B5" w:rsidRDefault="00DB6966" w:rsidP="007A487C">
      <w:pPr>
        <w:rPr>
          <w:rFonts w:ascii="Arial" w:eastAsia="Arial" w:hAnsi="Arial" w:cs="Arial"/>
          <w:b/>
        </w:rPr>
      </w:pPr>
      <w:r>
        <w:rPr>
          <w:rFonts w:ascii="Arial" w:eastAsia="Arial" w:hAnsi="Arial" w:cs="Arial"/>
          <w:bCs/>
        </w:rPr>
        <w:t>ii)</w:t>
      </w:r>
      <w:r w:rsidR="005E0036" w:rsidRPr="002511B5">
        <w:rPr>
          <w:rFonts w:ascii="Arial" w:eastAsia="Arial" w:hAnsi="Arial" w:cs="Arial"/>
          <w:b/>
          <w:bCs/>
        </w:rPr>
        <w:t xml:space="preserve"> </w:t>
      </w:r>
      <w:r w:rsidR="007A487C" w:rsidRPr="002511B5">
        <w:rPr>
          <w:rFonts w:ascii="Arial" w:eastAsia="Arial" w:hAnsi="Arial" w:cs="Arial"/>
          <w:b/>
          <w:bCs/>
        </w:rPr>
        <w:t>ADENDA DE RENOVACIÓN CONVENIO INTERCAMBIO ENTRE LA UNIVERSIDAD CATÓLICA DE SALTA Y PONTIFICIA UNIVERSIDAD JAVERIANA, BOGOTÁ</w:t>
      </w:r>
      <w:r w:rsidR="00804AE8" w:rsidRPr="002511B5">
        <w:rPr>
          <w:rFonts w:ascii="Arial" w:eastAsia="Arial" w:hAnsi="Arial" w:cs="Arial"/>
          <w:b/>
          <w:bCs/>
        </w:rPr>
        <w:t xml:space="preserve">. </w:t>
      </w:r>
      <w:r w:rsidR="00804AE8" w:rsidRPr="002511B5">
        <w:rPr>
          <w:rFonts w:ascii="Arial" w:eastAsia="Arial" w:hAnsi="Arial" w:cs="Arial"/>
        </w:rPr>
        <w:t>Suscripto en fecha 2</w:t>
      </w:r>
      <w:r w:rsidR="007A487C" w:rsidRPr="002511B5">
        <w:rPr>
          <w:rFonts w:ascii="Arial" w:eastAsia="Arial" w:hAnsi="Arial" w:cs="Arial"/>
        </w:rPr>
        <w:t>0</w:t>
      </w:r>
      <w:r w:rsidR="00804AE8" w:rsidRPr="002511B5">
        <w:rPr>
          <w:rFonts w:ascii="Arial" w:eastAsia="Arial" w:hAnsi="Arial" w:cs="Arial"/>
        </w:rPr>
        <w:t>/0</w:t>
      </w:r>
      <w:r w:rsidR="007A487C" w:rsidRPr="002511B5">
        <w:rPr>
          <w:rFonts w:ascii="Arial" w:eastAsia="Arial" w:hAnsi="Arial" w:cs="Arial"/>
        </w:rPr>
        <w:t>6</w:t>
      </w:r>
      <w:r w:rsidR="00D8150F" w:rsidRPr="002511B5">
        <w:rPr>
          <w:rFonts w:ascii="Arial" w:eastAsia="Arial" w:hAnsi="Arial" w:cs="Arial"/>
        </w:rPr>
        <w:t>/23 – Expte.</w:t>
      </w:r>
      <w:r w:rsidR="007A487C" w:rsidRPr="002511B5">
        <w:rPr>
          <w:rFonts w:ascii="Arial" w:eastAsia="Arial" w:hAnsi="Arial" w:cs="Arial"/>
        </w:rPr>
        <w:t xml:space="preserve"> 15980/23</w:t>
      </w:r>
      <w:r w:rsidR="00804AE8" w:rsidRPr="002511B5">
        <w:rPr>
          <w:rFonts w:ascii="Arial" w:eastAsia="Arial" w:hAnsi="Arial" w:cs="Arial"/>
        </w:rPr>
        <w:t>.</w:t>
      </w:r>
    </w:p>
    <w:p w:rsidR="00804AE8" w:rsidRPr="002511B5" w:rsidRDefault="00804AE8" w:rsidP="007E718D">
      <w:pPr>
        <w:rPr>
          <w:rFonts w:ascii="Arial" w:eastAsia="Arial" w:hAnsi="Arial" w:cs="Arial"/>
          <w:lang w:val="es-ES"/>
        </w:rPr>
      </w:pPr>
    </w:p>
    <w:p w:rsidR="000D4CBF" w:rsidRPr="002511B5" w:rsidRDefault="000D4CBF" w:rsidP="007A487C">
      <w:pPr>
        <w:rPr>
          <w:rFonts w:ascii="Arial" w:eastAsia="Arial" w:hAnsi="Arial" w:cs="Arial"/>
        </w:rPr>
      </w:pPr>
      <w:r w:rsidRPr="002511B5">
        <w:rPr>
          <w:rFonts w:ascii="Arial" w:eastAsia="Arial" w:hAnsi="Arial" w:cs="Arial"/>
        </w:rPr>
        <w:t>A traves de</w:t>
      </w:r>
      <w:r w:rsidR="007A487C" w:rsidRPr="002511B5">
        <w:rPr>
          <w:rFonts w:ascii="Arial" w:eastAsia="Arial" w:hAnsi="Arial" w:cs="Arial"/>
        </w:rPr>
        <w:t xml:space="preserve"> la </w:t>
      </w:r>
      <w:r w:rsidRPr="002511B5">
        <w:rPr>
          <w:rFonts w:ascii="Arial" w:eastAsia="Arial" w:hAnsi="Arial" w:cs="Arial"/>
        </w:rPr>
        <w:t xml:space="preserve">presente </w:t>
      </w:r>
      <w:r w:rsidR="007A487C" w:rsidRPr="002511B5">
        <w:rPr>
          <w:rFonts w:ascii="Arial" w:eastAsia="Arial" w:hAnsi="Arial" w:cs="Arial"/>
        </w:rPr>
        <w:t>Adenda la Pontificia Universidad Javeriana, Bogotá y la Universidad Católica de Salta acuerdan renovar el convenio internacional de cooperación académica e intercambios, firmado el 23 de agosto de 2018, por un plazo adicional de cinco (5) años a partir de la última firma, en los mismos términos y condiciones establecidos en el Acuerdo antes mencionado.</w:t>
      </w:r>
    </w:p>
    <w:p w:rsidR="007A487C" w:rsidRPr="002511B5" w:rsidRDefault="007A487C" w:rsidP="007A487C">
      <w:pPr>
        <w:rPr>
          <w:rFonts w:ascii="Arial" w:eastAsia="Arial" w:hAnsi="Arial" w:cs="Arial"/>
        </w:rPr>
      </w:pPr>
    </w:p>
    <w:p w:rsidR="005A1F73" w:rsidRPr="002511B5" w:rsidRDefault="003B4925" w:rsidP="00D93377">
      <w:pPr>
        <w:rPr>
          <w:rFonts w:ascii="Arial" w:eastAsia="Arial" w:hAnsi="Arial" w:cs="Arial"/>
          <w:bCs/>
        </w:rPr>
      </w:pPr>
      <w:r w:rsidRPr="002511B5">
        <w:rPr>
          <w:rFonts w:ascii="Arial" w:eastAsia="Arial" w:hAnsi="Arial" w:cs="Arial"/>
          <w:lang w:val="es-ES"/>
        </w:rPr>
        <w:t>iii)</w:t>
      </w:r>
      <w:r w:rsidR="005A1F73" w:rsidRPr="002511B5">
        <w:rPr>
          <w:rFonts w:ascii="Arial" w:eastAsia="Arial" w:hAnsi="Arial" w:cs="Arial"/>
          <w:lang w:val="es-ES"/>
        </w:rPr>
        <w:t xml:space="preserve"> </w:t>
      </w:r>
      <w:r w:rsidR="00DB6966">
        <w:rPr>
          <w:rFonts w:ascii="Arial" w:eastAsia="Arial" w:hAnsi="Arial" w:cs="Arial"/>
          <w:b/>
          <w:bCs/>
          <w:lang w:val="es-ES"/>
        </w:rPr>
        <w:t>PROTOCOLO ADICIONAL</w:t>
      </w:r>
      <w:r w:rsidR="008E4E2C" w:rsidRPr="002511B5">
        <w:rPr>
          <w:rFonts w:ascii="Arial" w:eastAsia="Arial" w:hAnsi="Arial" w:cs="Arial"/>
          <w:b/>
          <w:bCs/>
          <w:lang w:val="es-ES"/>
        </w:rPr>
        <w:t xml:space="preserve"> ENTRE LA UNIVERSIDAD CATÓLICA DE SALTA Y PETROANDINA S.R.L</w:t>
      </w:r>
      <w:r w:rsidR="005A1F73" w:rsidRPr="002511B5">
        <w:rPr>
          <w:rFonts w:ascii="Arial" w:eastAsia="Arial" w:hAnsi="Arial" w:cs="Arial"/>
          <w:b/>
          <w:bCs/>
        </w:rPr>
        <w:t xml:space="preserve">. </w:t>
      </w:r>
      <w:r w:rsidR="005A1F73" w:rsidRPr="002511B5">
        <w:rPr>
          <w:rFonts w:ascii="Arial" w:eastAsia="Arial" w:hAnsi="Arial" w:cs="Arial"/>
          <w:bCs/>
        </w:rPr>
        <w:t xml:space="preserve">Suscripto el </w:t>
      </w:r>
      <w:r w:rsidR="008E4E2C" w:rsidRPr="002511B5">
        <w:rPr>
          <w:rFonts w:ascii="Arial" w:eastAsia="Arial" w:hAnsi="Arial" w:cs="Arial"/>
          <w:bCs/>
        </w:rPr>
        <w:t>28/06</w:t>
      </w:r>
      <w:r w:rsidR="005A1F73" w:rsidRPr="002511B5">
        <w:rPr>
          <w:rFonts w:ascii="Arial" w:eastAsia="Arial" w:hAnsi="Arial" w:cs="Arial"/>
          <w:bCs/>
        </w:rPr>
        <w:t xml:space="preserve">/23 – Expte </w:t>
      </w:r>
      <w:r w:rsidR="00D93377" w:rsidRPr="002511B5">
        <w:rPr>
          <w:rFonts w:ascii="Arial" w:eastAsia="Arial" w:hAnsi="Arial" w:cs="Arial"/>
          <w:bCs/>
        </w:rPr>
        <w:t>1</w:t>
      </w:r>
      <w:r w:rsidR="008E4E2C" w:rsidRPr="002511B5">
        <w:rPr>
          <w:rFonts w:ascii="Arial" w:eastAsia="Arial" w:hAnsi="Arial" w:cs="Arial"/>
          <w:bCs/>
        </w:rPr>
        <w:t>6005/23</w:t>
      </w:r>
      <w:r w:rsidR="00D93377" w:rsidRPr="002511B5">
        <w:rPr>
          <w:rFonts w:ascii="Arial" w:eastAsia="Arial" w:hAnsi="Arial" w:cs="Arial"/>
          <w:bCs/>
        </w:rPr>
        <w:t>.</w:t>
      </w:r>
    </w:p>
    <w:p w:rsidR="005A1F73" w:rsidRPr="002511B5" w:rsidRDefault="005A1F73" w:rsidP="005A1F73">
      <w:pPr>
        <w:rPr>
          <w:rFonts w:ascii="Arial" w:eastAsia="Arial" w:hAnsi="Arial" w:cs="Arial"/>
          <w:bCs/>
        </w:rPr>
      </w:pPr>
    </w:p>
    <w:p w:rsidR="008E4E2C" w:rsidRPr="002511B5" w:rsidRDefault="00D93377" w:rsidP="008E4E2C">
      <w:pPr>
        <w:rPr>
          <w:rFonts w:ascii="Arial" w:eastAsia="Arial" w:hAnsi="Arial" w:cs="Arial"/>
          <w:lang w:val="es-ES"/>
        </w:rPr>
      </w:pPr>
      <w:r w:rsidRPr="002511B5">
        <w:rPr>
          <w:rFonts w:ascii="Arial" w:eastAsia="Arial" w:hAnsi="Arial" w:cs="Arial"/>
        </w:rPr>
        <w:t xml:space="preserve">Mediante el presente Protocolo </w:t>
      </w:r>
      <w:r w:rsidR="00DB6966">
        <w:rPr>
          <w:rFonts w:ascii="Arial" w:eastAsia="Arial" w:hAnsi="Arial" w:cs="Arial"/>
        </w:rPr>
        <w:t>se otorgará</w:t>
      </w:r>
      <w:r w:rsidR="008E4E2C" w:rsidRPr="002511B5">
        <w:rPr>
          <w:rFonts w:ascii="Arial" w:eastAsia="Arial" w:hAnsi="Arial" w:cs="Arial"/>
        </w:rPr>
        <w:t xml:space="preserve">n </w:t>
      </w:r>
      <w:r w:rsidR="008E4E2C" w:rsidRPr="002511B5">
        <w:rPr>
          <w:rFonts w:ascii="Arial" w:eastAsia="Arial" w:hAnsi="Arial" w:cs="Arial"/>
          <w:lang w:val="es-ES"/>
        </w:rPr>
        <w:t xml:space="preserve">reducciones arancelarias del 15% (quince por ciento) sobre las cuotas mensuales de empleados que pertenezcan a la EMPRESA y a sus familiares directos (conyugues o hijos), que se inscriban en carreras de pregrado, grado y postgrado que dicta la UCASAL en el Sistema Presencial y Distancia. </w:t>
      </w:r>
    </w:p>
    <w:p w:rsidR="008E4E2C" w:rsidRPr="002511B5" w:rsidRDefault="008E4E2C" w:rsidP="008E4E2C">
      <w:pPr>
        <w:rPr>
          <w:rFonts w:ascii="Arial" w:eastAsia="Arial" w:hAnsi="Arial" w:cs="Arial"/>
          <w:lang w:val="es-ES"/>
        </w:rPr>
      </w:pPr>
      <w:r w:rsidRPr="002511B5">
        <w:rPr>
          <w:rFonts w:ascii="Arial" w:eastAsia="Arial" w:hAnsi="Arial" w:cs="Arial"/>
          <w:lang w:val="es-ES"/>
        </w:rPr>
        <w:t>El presente Protocolo tendrá vigencia por dos (2) años.</w:t>
      </w:r>
    </w:p>
    <w:p w:rsidR="00FE219A" w:rsidRPr="002511B5" w:rsidRDefault="00FE219A" w:rsidP="00340BE5">
      <w:pPr>
        <w:rPr>
          <w:rFonts w:ascii="Arial" w:eastAsia="Arial" w:hAnsi="Arial" w:cs="Arial"/>
          <w:lang w:val="es-ES"/>
        </w:rPr>
      </w:pPr>
    </w:p>
    <w:p w:rsidR="00C0118A" w:rsidRPr="002511B5" w:rsidRDefault="003B4925" w:rsidP="00C0118A">
      <w:pPr>
        <w:rPr>
          <w:rFonts w:ascii="Arial" w:eastAsia="Arial" w:hAnsi="Arial" w:cs="Arial"/>
          <w:b/>
          <w:bCs/>
        </w:rPr>
      </w:pPr>
      <w:r w:rsidRPr="002511B5">
        <w:rPr>
          <w:rFonts w:ascii="Arial" w:eastAsia="Arial" w:hAnsi="Arial" w:cs="Arial"/>
        </w:rPr>
        <w:t>i</w:t>
      </w:r>
      <w:r w:rsidR="00FE219A" w:rsidRPr="002511B5">
        <w:rPr>
          <w:rFonts w:ascii="Arial" w:eastAsia="Arial" w:hAnsi="Arial" w:cs="Arial"/>
        </w:rPr>
        <w:t>v</w:t>
      </w:r>
      <w:r w:rsidR="00DB6966">
        <w:rPr>
          <w:rFonts w:ascii="Arial" w:eastAsia="Arial" w:hAnsi="Arial" w:cs="Arial"/>
        </w:rPr>
        <w:t>)</w:t>
      </w:r>
      <w:r w:rsidR="00122F41" w:rsidRPr="002511B5">
        <w:rPr>
          <w:rFonts w:ascii="Arial" w:eastAsia="Arial" w:hAnsi="Arial" w:cs="Arial"/>
        </w:rPr>
        <w:t xml:space="preserve"> </w:t>
      </w:r>
      <w:r w:rsidR="006935AB" w:rsidRPr="002511B5">
        <w:rPr>
          <w:rFonts w:ascii="Arial" w:eastAsia="Arial" w:hAnsi="Arial" w:cs="Arial"/>
          <w:b/>
          <w:lang w:val="es-ES"/>
        </w:rPr>
        <w:t>PROTOCOLO ADICIONAL ENTRE LA UNIVERSIDAD CATÓLICA DE SALTA Y EL INSTITUTO NUESTRA SEÑORA DE ITATÍ Nº1102 (INSI)</w:t>
      </w:r>
      <w:r w:rsidR="00C0118A" w:rsidRPr="002511B5">
        <w:rPr>
          <w:rFonts w:ascii="Arial" w:eastAsia="Arial" w:hAnsi="Arial" w:cs="Arial"/>
          <w:b/>
          <w:bCs/>
        </w:rPr>
        <w:t xml:space="preserve">. </w:t>
      </w:r>
      <w:r w:rsidR="00C0118A" w:rsidRPr="002511B5">
        <w:rPr>
          <w:rFonts w:ascii="Arial" w:eastAsia="Arial" w:hAnsi="Arial" w:cs="Arial"/>
          <w:bCs/>
        </w:rPr>
        <w:t>Suscripto el 0</w:t>
      </w:r>
      <w:r w:rsidR="006935AB" w:rsidRPr="002511B5">
        <w:rPr>
          <w:rFonts w:ascii="Arial" w:eastAsia="Arial" w:hAnsi="Arial" w:cs="Arial"/>
          <w:bCs/>
        </w:rPr>
        <w:t>7</w:t>
      </w:r>
      <w:r w:rsidR="00C0118A" w:rsidRPr="002511B5">
        <w:rPr>
          <w:rFonts w:ascii="Arial" w:eastAsia="Arial" w:hAnsi="Arial" w:cs="Arial"/>
          <w:bCs/>
        </w:rPr>
        <w:t>/0</w:t>
      </w:r>
      <w:r w:rsidR="00122F41" w:rsidRPr="002511B5">
        <w:rPr>
          <w:rFonts w:ascii="Arial" w:eastAsia="Arial" w:hAnsi="Arial" w:cs="Arial"/>
          <w:bCs/>
        </w:rPr>
        <w:t>6</w:t>
      </w:r>
      <w:r w:rsidR="00C0118A" w:rsidRPr="002511B5">
        <w:rPr>
          <w:rFonts w:ascii="Arial" w:eastAsia="Arial" w:hAnsi="Arial" w:cs="Arial"/>
          <w:bCs/>
        </w:rPr>
        <w:t>/23 – Expte 1</w:t>
      </w:r>
      <w:r w:rsidR="00D14148" w:rsidRPr="002511B5">
        <w:rPr>
          <w:rFonts w:ascii="Arial" w:eastAsia="Arial" w:hAnsi="Arial" w:cs="Arial"/>
          <w:bCs/>
        </w:rPr>
        <w:t>6316/23</w:t>
      </w:r>
      <w:r w:rsidR="00C0118A" w:rsidRPr="002511B5">
        <w:rPr>
          <w:rFonts w:ascii="Arial" w:eastAsia="Arial" w:hAnsi="Arial" w:cs="Arial"/>
          <w:bCs/>
        </w:rPr>
        <w:t>.</w:t>
      </w:r>
    </w:p>
    <w:p w:rsidR="00FE219A" w:rsidRPr="002511B5" w:rsidRDefault="00FE219A" w:rsidP="00340BE5">
      <w:pPr>
        <w:rPr>
          <w:rFonts w:ascii="Arial" w:eastAsia="Arial" w:hAnsi="Arial" w:cs="Arial"/>
        </w:rPr>
      </w:pPr>
    </w:p>
    <w:p w:rsidR="00D14148" w:rsidRPr="002511B5" w:rsidRDefault="00122F41" w:rsidP="00D14148">
      <w:pPr>
        <w:rPr>
          <w:rFonts w:ascii="Arial" w:eastAsia="Arial" w:hAnsi="Arial" w:cs="Arial"/>
          <w:lang w:val="es-ES"/>
        </w:rPr>
      </w:pPr>
      <w:r w:rsidRPr="002511B5">
        <w:rPr>
          <w:rFonts w:ascii="Arial" w:eastAsia="Arial" w:hAnsi="Arial" w:cs="Arial"/>
          <w:lang w:val="es-ES"/>
        </w:rPr>
        <w:t xml:space="preserve">Mediante el presente acuerdo se otorgarán </w:t>
      </w:r>
      <w:r w:rsidR="00D14148" w:rsidRPr="002511B5">
        <w:rPr>
          <w:rFonts w:ascii="Arial" w:eastAsia="Arial" w:hAnsi="Arial" w:cs="Arial"/>
          <w:lang w:val="es-ES"/>
        </w:rPr>
        <w:t xml:space="preserve">reducciones arancelarias del 10% (diez por ciento) sobre las cuotas mensuales de empleados. que pertenezcan al INSI y familiares directos (cónyuge o hijos), que se inscriban en carreras de pregrado, grado y postgrado que dicta la UCASAL en el Sistema Presencial y Distancia. </w:t>
      </w:r>
    </w:p>
    <w:p w:rsidR="00340BE5" w:rsidRPr="002511B5" w:rsidRDefault="00C0118A" w:rsidP="00340BE5">
      <w:pPr>
        <w:rPr>
          <w:rFonts w:ascii="Arial" w:eastAsia="Arial" w:hAnsi="Arial" w:cs="Arial"/>
        </w:rPr>
      </w:pPr>
      <w:r w:rsidRPr="002511B5">
        <w:rPr>
          <w:rFonts w:ascii="Arial" w:eastAsia="Arial" w:hAnsi="Arial" w:cs="Arial"/>
        </w:rPr>
        <w:t>El presente Protocolo tendrá una validez de 2 años a partir de la fecha de su firma.</w:t>
      </w:r>
    </w:p>
    <w:p w:rsidR="008164CE" w:rsidRPr="002511B5" w:rsidRDefault="008164CE" w:rsidP="00340BE5">
      <w:pPr>
        <w:rPr>
          <w:rFonts w:ascii="Arial" w:eastAsia="Arial" w:hAnsi="Arial" w:cs="Arial"/>
        </w:rPr>
      </w:pPr>
    </w:p>
    <w:p w:rsidR="008164CE" w:rsidRPr="002511B5" w:rsidRDefault="00B06FDA" w:rsidP="008164CE">
      <w:pPr>
        <w:rPr>
          <w:rFonts w:ascii="Arial" w:eastAsia="Arial" w:hAnsi="Arial" w:cs="Arial"/>
          <w:b/>
          <w:lang w:val="es-ES"/>
        </w:rPr>
      </w:pPr>
      <w:r w:rsidRPr="002511B5">
        <w:rPr>
          <w:rFonts w:ascii="Arial" w:eastAsia="Arial" w:hAnsi="Arial" w:cs="Arial"/>
          <w:lang w:val="es-ES"/>
        </w:rPr>
        <w:t>v)</w:t>
      </w:r>
      <w:r w:rsidRPr="002511B5">
        <w:rPr>
          <w:rFonts w:ascii="Arial" w:eastAsia="Arial" w:hAnsi="Arial" w:cs="Arial"/>
          <w:b/>
          <w:lang w:val="es-ES"/>
        </w:rPr>
        <w:t xml:space="preserve"> </w:t>
      </w:r>
      <w:r w:rsidR="00DB6966">
        <w:rPr>
          <w:rFonts w:ascii="Arial" w:eastAsia="Arial" w:hAnsi="Arial" w:cs="Arial"/>
          <w:b/>
          <w:lang w:val="es-ES"/>
        </w:rPr>
        <w:t xml:space="preserve">PROTOCOLO ADICIONAL </w:t>
      </w:r>
      <w:r w:rsidR="008164CE" w:rsidRPr="002511B5">
        <w:rPr>
          <w:rFonts w:ascii="Arial" w:eastAsia="Arial" w:hAnsi="Arial" w:cs="Arial"/>
          <w:b/>
          <w:lang w:val="es-ES"/>
        </w:rPr>
        <w:t>ENTRE LA UNIVERSIDAD CATÓLICA DE SALTA Y EL COLEGIO DE MAGISTRADOS Y FUNCIONARIOS DE SALTA</w:t>
      </w:r>
      <w:r w:rsidR="008164CE" w:rsidRPr="002511B5">
        <w:rPr>
          <w:rFonts w:ascii="Arial" w:eastAsia="Arial" w:hAnsi="Arial" w:cs="Arial"/>
          <w:lang w:val="es-ES"/>
        </w:rPr>
        <w:t xml:space="preserve">. Suscripto el </w:t>
      </w:r>
      <w:r w:rsidR="003C1BB6" w:rsidRPr="002511B5">
        <w:rPr>
          <w:rFonts w:ascii="Arial" w:eastAsia="Arial" w:hAnsi="Arial" w:cs="Arial"/>
          <w:lang w:val="es-ES"/>
        </w:rPr>
        <w:t>23/06/23</w:t>
      </w:r>
      <w:r w:rsidR="00C87D8A" w:rsidRPr="002511B5">
        <w:rPr>
          <w:rFonts w:ascii="Arial" w:eastAsia="Arial" w:hAnsi="Arial" w:cs="Arial"/>
          <w:lang w:val="es-ES"/>
        </w:rPr>
        <w:t>. Expte 16342/23</w:t>
      </w:r>
    </w:p>
    <w:p w:rsidR="008164CE" w:rsidRPr="002511B5" w:rsidRDefault="008164CE" w:rsidP="00340BE5">
      <w:pPr>
        <w:rPr>
          <w:rFonts w:ascii="Arial" w:eastAsia="Arial" w:hAnsi="Arial" w:cs="Arial"/>
          <w:lang w:val="es-ES"/>
        </w:rPr>
      </w:pPr>
    </w:p>
    <w:p w:rsidR="003C1BB6" w:rsidRPr="002511B5" w:rsidRDefault="003C1BB6" w:rsidP="003C1BB6">
      <w:pPr>
        <w:rPr>
          <w:rFonts w:ascii="Arial" w:eastAsia="Arial" w:hAnsi="Arial" w:cs="Arial"/>
          <w:lang w:val="es-ES"/>
        </w:rPr>
      </w:pPr>
      <w:r w:rsidRPr="002511B5">
        <w:rPr>
          <w:rFonts w:ascii="Arial" w:eastAsia="Arial" w:hAnsi="Arial" w:cs="Arial"/>
          <w:lang w:val="es-ES"/>
        </w:rPr>
        <w:t xml:space="preserve">Mediante el presente acuerdo se otorgarán reducciones arancelarias del 10%, sobre las cuotas mensuales de alumnos, que pertenezcan al COLEGIO que se inscriban en carreras de pregrado, grado y postgrado que dicta la UCASAL en el Sistema Presencial y Distancia. </w:t>
      </w:r>
      <w:bookmarkStart w:id="0" w:name="_heading=h.tvp3y87f93l0" w:colFirst="0" w:colLast="0"/>
      <w:bookmarkEnd w:id="0"/>
      <w:r w:rsidRPr="002511B5">
        <w:rPr>
          <w:rFonts w:ascii="Arial" w:eastAsia="Arial" w:hAnsi="Arial" w:cs="Arial"/>
          <w:lang w:val="es-ES"/>
        </w:rPr>
        <w:t xml:space="preserve">Se concederá como beneficio adicional un descuento del 25% en la Matrícula en carreras de Postgrado para ingresantes y una beca cada cinco (5) inscritos en un mismo programa de Educación Continua. </w:t>
      </w:r>
    </w:p>
    <w:p w:rsidR="00C87D8A" w:rsidRPr="002511B5" w:rsidRDefault="00C87D8A" w:rsidP="00C87D8A">
      <w:pPr>
        <w:rPr>
          <w:rFonts w:ascii="Arial" w:eastAsia="Arial" w:hAnsi="Arial" w:cs="Arial"/>
        </w:rPr>
      </w:pPr>
      <w:r w:rsidRPr="002511B5">
        <w:rPr>
          <w:rFonts w:ascii="Arial" w:eastAsia="Arial" w:hAnsi="Arial" w:cs="Arial"/>
        </w:rPr>
        <w:t>El presente Protocolo tendrá una validez de 2 años a partir de la fecha de su firma.</w:t>
      </w:r>
    </w:p>
    <w:p w:rsidR="00C0118A" w:rsidRPr="002511B5" w:rsidRDefault="00C0118A" w:rsidP="00340BE5">
      <w:pPr>
        <w:rPr>
          <w:rFonts w:ascii="Arial" w:eastAsia="Arial" w:hAnsi="Arial" w:cs="Arial"/>
          <w:lang w:val="es-ES"/>
        </w:rPr>
      </w:pPr>
    </w:p>
    <w:p w:rsidR="00B06FDA" w:rsidRPr="00B56D2D" w:rsidRDefault="00B06FDA" w:rsidP="00B56D2D">
      <w:pPr>
        <w:rPr>
          <w:rFonts w:ascii="Arial" w:eastAsia="Arial" w:hAnsi="Arial" w:cs="Arial"/>
          <w:b/>
          <w:lang w:val="es-ES"/>
        </w:rPr>
      </w:pPr>
      <w:r w:rsidRPr="002511B5">
        <w:rPr>
          <w:rFonts w:ascii="Arial" w:eastAsia="Arial" w:hAnsi="Arial" w:cs="Arial"/>
          <w:lang w:val="es-ES"/>
        </w:rPr>
        <w:t xml:space="preserve">vi) </w:t>
      </w:r>
      <w:r w:rsidRPr="002511B5">
        <w:rPr>
          <w:rFonts w:ascii="Arial" w:eastAsia="Arial" w:hAnsi="Arial" w:cs="Arial"/>
          <w:b/>
          <w:lang w:val="es-ES"/>
        </w:rPr>
        <w:t>PROTOCOLO ADICIONAL ENTRE LA UNIVERSIDAD CATÓLICA DE SALTA Y COLEGIO DE MAGISTRADOS Y FUNCIONARIOS DE SALTA</w:t>
      </w:r>
      <w:r w:rsidRPr="002511B5">
        <w:rPr>
          <w:rFonts w:ascii="Arial" w:eastAsia="Arial" w:hAnsi="Arial" w:cs="Arial"/>
          <w:lang w:val="es-ES"/>
        </w:rPr>
        <w:t>. Suscripto el 23/06/23. Expte 16344/23</w:t>
      </w:r>
    </w:p>
    <w:p w:rsidR="00B06FDA" w:rsidRPr="002511B5" w:rsidRDefault="00B06FDA" w:rsidP="00340BE5">
      <w:pPr>
        <w:rPr>
          <w:rFonts w:ascii="Arial" w:eastAsia="Arial" w:hAnsi="Arial" w:cs="Arial"/>
          <w:lang w:val="es-ES"/>
        </w:rPr>
      </w:pPr>
    </w:p>
    <w:p w:rsidR="00B06FDA" w:rsidRPr="002511B5" w:rsidRDefault="00B06FDA" w:rsidP="00B06FDA">
      <w:pPr>
        <w:rPr>
          <w:rFonts w:ascii="Arial" w:eastAsia="Arial" w:hAnsi="Arial" w:cs="Arial"/>
          <w:lang w:val="es-ES"/>
        </w:rPr>
      </w:pPr>
      <w:r w:rsidRPr="002511B5">
        <w:rPr>
          <w:rFonts w:ascii="Arial" w:eastAsia="Arial" w:hAnsi="Arial" w:cs="Arial"/>
          <w:lang w:val="es-ES"/>
        </w:rPr>
        <w:t xml:space="preserve">Mediante el presente acuerdo se otorgaran reducciones arancelarias del 20% (veinte por ciento), sobre las cuotas mensuales de alumnos, que pertenezcan al COLEGIO y familiares directos (conyugue o hijos), que se inscriban en los cursos, talleres, diplomaturas de la Facultad de Ciencias Jurídicas en sus modalidades presencial y distancia. </w:t>
      </w:r>
    </w:p>
    <w:p w:rsidR="00B06FDA" w:rsidRPr="002511B5" w:rsidRDefault="00B06FDA" w:rsidP="00B06FDA">
      <w:pPr>
        <w:rPr>
          <w:rFonts w:ascii="Arial" w:eastAsia="Arial" w:hAnsi="Arial" w:cs="Arial"/>
        </w:rPr>
      </w:pPr>
      <w:r w:rsidRPr="002511B5">
        <w:rPr>
          <w:rFonts w:ascii="Arial" w:eastAsia="Arial" w:hAnsi="Arial" w:cs="Arial"/>
        </w:rPr>
        <w:t>El presente Protocolo tendrá una validez de 2 años a partir de la fecha de su firma.</w:t>
      </w:r>
    </w:p>
    <w:p w:rsidR="00583F5A" w:rsidRPr="002511B5" w:rsidRDefault="00583F5A" w:rsidP="00B06FDA">
      <w:pPr>
        <w:rPr>
          <w:rFonts w:ascii="Arial" w:eastAsia="Arial" w:hAnsi="Arial" w:cs="Arial"/>
        </w:rPr>
      </w:pPr>
    </w:p>
    <w:p w:rsidR="00583F5A" w:rsidRPr="002511B5" w:rsidRDefault="00583F5A" w:rsidP="00583F5A">
      <w:pPr>
        <w:rPr>
          <w:rFonts w:ascii="Arial" w:eastAsia="Arial" w:hAnsi="Arial" w:cs="Arial"/>
          <w:bCs/>
          <w:lang w:val="es-ES"/>
        </w:rPr>
      </w:pPr>
      <w:r w:rsidRPr="002511B5">
        <w:rPr>
          <w:rFonts w:ascii="Arial" w:eastAsia="Arial" w:hAnsi="Arial" w:cs="Arial"/>
          <w:bCs/>
          <w:lang w:val="es-ES"/>
        </w:rPr>
        <w:t xml:space="preserve">vii) </w:t>
      </w:r>
      <w:r w:rsidRPr="002511B5">
        <w:rPr>
          <w:rFonts w:ascii="Arial" w:eastAsia="Arial" w:hAnsi="Arial" w:cs="Arial"/>
          <w:b/>
          <w:bCs/>
          <w:lang w:val="es-ES"/>
        </w:rPr>
        <w:t xml:space="preserve">PROTOCOLO ADICIONAL </w:t>
      </w:r>
      <w:r w:rsidRPr="002511B5">
        <w:rPr>
          <w:rFonts w:ascii="Arial" w:eastAsia="Arial" w:hAnsi="Arial" w:cs="Arial"/>
          <w:b/>
          <w:lang w:val="es-ES"/>
        </w:rPr>
        <w:t xml:space="preserve">ENTRE LA UNIVERSIDAD CATÓLICA DE SALTA </w:t>
      </w:r>
      <w:r w:rsidRPr="002511B5">
        <w:rPr>
          <w:rFonts w:ascii="Arial" w:eastAsia="Arial" w:hAnsi="Arial" w:cs="Arial"/>
          <w:b/>
          <w:bCs/>
          <w:lang w:val="es-ES"/>
        </w:rPr>
        <w:t xml:space="preserve">Y LA DEFENSORIA GENERAL DE LOMAS DE ZAMORA. </w:t>
      </w:r>
      <w:r w:rsidRPr="002511B5">
        <w:rPr>
          <w:rFonts w:ascii="Arial" w:eastAsia="Arial" w:hAnsi="Arial" w:cs="Arial"/>
          <w:bCs/>
          <w:lang w:val="es-ES"/>
        </w:rPr>
        <w:t>Suscripto el 12/06/23. Expte 16349/23</w:t>
      </w:r>
    </w:p>
    <w:p w:rsidR="00583F5A" w:rsidRPr="002511B5" w:rsidRDefault="00583F5A" w:rsidP="00B06FDA">
      <w:pPr>
        <w:rPr>
          <w:rFonts w:ascii="Arial" w:eastAsia="Arial" w:hAnsi="Arial" w:cs="Arial"/>
          <w:lang w:val="es-ES"/>
        </w:rPr>
      </w:pPr>
    </w:p>
    <w:p w:rsidR="002722E5" w:rsidRPr="002511B5" w:rsidRDefault="00583F5A" w:rsidP="00583F5A">
      <w:pPr>
        <w:rPr>
          <w:rFonts w:ascii="Arial" w:eastAsia="Arial" w:hAnsi="Arial" w:cs="Arial"/>
        </w:rPr>
      </w:pPr>
      <w:r w:rsidRPr="002511B5">
        <w:rPr>
          <w:rFonts w:ascii="Arial" w:eastAsia="Arial" w:hAnsi="Arial" w:cs="Arial"/>
          <w:lang w:val="es-ES"/>
        </w:rPr>
        <w:t xml:space="preserve">Mediante el presente acuerdo </w:t>
      </w:r>
      <w:r w:rsidR="005C1D11">
        <w:rPr>
          <w:rFonts w:ascii="Arial" w:eastAsia="Arial" w:hAnsi="Arial" w:cs="Arial"/>
          <w:lang w:val="es-ES"/>
        </w:rPr>
        <w:t xml:space="preserve">se otorgarán </w:t>
      </w:r>
      <w:r w:rsidRPr="002511B5">
        <w:rPr>
          <w:rFonts w:ascii="Arial" w:eastAsia="Arial" w:hAnsi="Arial" w:cs="Arial"/>
        </w:rPr>
        <w:t>reducciones arancelarias del 10% (diez por ciento) sobre las cuotas mensuales de empleados que pertenezcan a la DEFENSORIA y familiares directos</w:t>
      </w:r>
      <w:r w:rsidRPr="002511B5">
        <w:rPr>
          <w:rFonts w:ascii="Arial" w:eastAsia="Arial" w:hAnsi="Arial" w:cs="Arial"/>
          <w:b/>
        </w:rPr>
        <w:t xml:space="preserve"> </w:t>
      </w:r>
      <w:r w:rsidRPr="002511B5">
        <w:rPr>
          <w:rFonts w:ascii="Arial" w:eastAsia="Arial" w:hAnsi="Arial" w:cs="Arial"/>
        </w:rPr>
        <w:t>(cónyuge /hijos), que se inscriban en carreras de pregrado, grado, postgrado y formación continua que dicta la UCASAL en el Sistema Presencial y Distancia.</w:t>
      </w:r>
      <w:r w:rsidR="002722E5" w:rsidRPr="002511B5">
        <w:rPr>
          <w:rFonts w:ascii="Arial" w:eastAsia="Arial" w:hAnsi="Arial" w:cs="Arial"/>
        </w:rPr>
        <w:t xml:space="preserve"> </w:t>
      </w:r>
      <w:r w:rsidR="002722E5" w:rsidRPr="002511B5">
        <w:rPr>
          <w:rFonts w:ascii="Arial" w:eastAsia="Arial" w:hAnsi="Arial" w:cs="Arial"/>
          <w:lang w:val="es-ES"/>
        </w:rPr>
        <w:t>Se concederá</w:t>
      </w:r>
      <w:r w:rsidR="000304B5" w:rsidRPr="002511B5">
        <w:rPr>
          <w:rFonts w:ascii="Arial" w:eastAsia="Arial" w:hAnsi="Arial" w:cs="Arial"/>
          <w:lang w:val="es-ES"/>
        </w:rPr>
        <w:t xml:space="preserve"> </w:t>
      </w:r>
      <w:r w:rsidR="000304B5" w:rsidRPr="002511B5">
        <w:rPr>
          <w:rFonts w:ascii="Arial" w:eastAsia="Arial" w:hAnsi="Arial" w:cs="Arial"/>
        </w:rPr>
        <w:t>reducciones arancelarias del 20% (veinte por ciento) sobre las cuotas mensuales de empleados que pertenezcan a la DEFENSORIA</w:t>
      </w:r>
      <w:r w:rsidR="000304B5" w:rsidRPr="002511B5">
        <w:rPr>
          <w:rFonts w:ascii="Arial" w:eastAsia="Arial" w:hAnsi="Arial" w:cs="Arial"/>
          <w:b/>
        </w:rPr>
        <w:t xml:space="preserve"> </w:t>
      </w:r>
      <w:r w:rsidR="000304B5" w:rsidRPr="002511B5">
        <w:rPr>
          <w:rFonts w:ascii="Arial" w:eastAsia="Arial" w:hAnsi="Arial" w:cs="Arial"/>
        </w:rPr>
        <w:t>y familiares directos</w:t>
      </w:r>
      <w:r w:rsidR="000304B5" w:rsidRPr="002511B5">
        <w:rPr>
          <w:rFonts w:ascii="Arial" w:eastAsia="Arial" w:hAnsi="Arial" w:cs="Arial"/>
          <w:b/>
        </w:rPr>
        <w:t xml:space="preserve"> </w:t>
      </w:r>
      <w:r w:rsidR="000304B5" w:rsidRPr="002511B5">
        <w:rPr>
          <w:rFonts w:ascii="Arial" w:eastAsia="Arial" w:hAnsi="Arial" w:cs="Arial"/>
        </w:rPr>
        <w:t>(cónyuge /hijos), que se inscriban en cursos de Formación Continua de la Facultad de Ciencias Jurídicas.</w:t>
      </w:r>
    </w:p>
    <w:p w:rsidR="002722E5" w:rsidRPr="002511B5" w:rsidRDefault="002722E5" w:rsidP="002722E5">
      <w:pPr>
        <w:rPr>
          <w:rFonts w:ascii="Arial" w:eastAsia="Arial" w:hAnsi="Arial" w:cs="Arial"/>
        </w:rPr>
      </w:pPr>
      <w:r w:rsidRPr="002511B5">
        <w:rPr>
          <w:rFonts w:ascii="Arial" w:eastAsia="Arial" w:hAnsi="Arial" w:cs="Arial"/>
        </w:rPr>
        <w:t>El presente Protocolo tendrá una validez de 2 años a partir de la fecha de su firma.</w:t>
      </w:r>
    </w:p>
    <w:p w:rsidR="00583F5A" w:rsidRPr="002511B5" w:rsidRDefault="00583F5A" w:rsidP="00B06FDA">
      <w:pPr>
        <w:rPr>
          <w:rFonts w:ascii="Arial" w:eastAsia="Arial" w:hAnsi="Arial" w:cs="Arial"/>
        </w:rPr>
      </w:pPr>
    </w:p>
    <w:p w:rsidR="00B06FDA" w:rsidRPr="002511B5" w:rsidRDefault="00B06FDA" w:rsidP="00340BE5">
      <w:pPr>
        <w:rPr>
          <w:rFonts w:ascii="Arial" w:eastAsia="Arial" w:hAnsi="Arial" w:cs="Arial"/>
        </w:rPr>
      </w:pPr>
    </w:p>
    <w:p w:rsidR="005A2189" w:rsidRPr="002511B5" w:rsidRDefault="00501ADD" w:rsidP="005A2189">
      <w:pPr>
        <w:rPr>
          <w:rFonts w:ascii="Arial" w:eastAsia="Arial" w:hAnsi="Arial" w:cs="Arial"/>
          <w:b/>
        </w:rPr>
      </w:pPr>
      <w:r w:rsidRPr="002511B5">
        <w:rPr>
          <w:rFonts w:ascii="Arial" w:eastAsia="Arial" w:hAnsi="Arial" w:cs="Arial"/>
        </w:rPr>
        <w:lastRenderedPageBreak/>
        <w:t>v</w:t>
      </w:r>
      <w:r w:rsidR="003B4925" w:rsidRPr="002511B5">
        <w:rPr>
          <w:rFonts w:ascii="Arial" w:eastAsia="Arial" w:hAnsi="Arial" w:cs="Arial"/>
        </w:rPr>
        <w:t>ii</w:t>
      </w:r>
      <w:r w:rsidRPr="002511B5">
        <w:rPr>
          <w:rFonts w:ascii="Arial" w:eastAsia="Arial" w:hAnsi="Arial" w:cs="Arial"/>
        </w:rPr>
        <w:t>i</w:t>
      </w:r>
      <w:r w:rsidR="00951B6E" w:rsidRPr="002511B5">
        <w:rPr>
          <w:rFonts w:ascii="Arial" w:eastAsia="Arial" w:hAnsi="Arial" w:cs="Arial"/>
        </w:rPr>
        <w:t>)</w:t>
      </w:r>
      <w:r w:rsidR="005A2189" w:rsidRPr="002511B5">
        <w:rPr>
          <w:rFonts w:ascii="Arial" w:eastAsia="Arial" w:hAnsi="Arial" w:cs="Arial"/>
          <w:b/>
        </w:rPr>
        <w:t xml:space="preserve"> Convenios de Pasantía entre la UNIVERSIDAD CATÓLICA DE SALTA y las siguientes Empresas:</w:t>
      </w:r>
    </w:p>
    <w:p w:rsidR="005A2189" w:rsidRPr="002511B5" w:rsidRDefault="005A2189" w:rsidP="005A2189">
      <w:pPr>
        <w:rPr>
          <w:rFonts w:ascii="Arial" w:eastAsia="Arial" w:hAnsi="Arial" w:cs="Arial"/>
          <w:b/>
        </w:rPr>
      </w:pPr>
    </w:p>
    <w:p w:rsidR="005A2189" w:rsidRPr="002511B5" w:rsidRDefault="005A2189" w:rsidP="005A2189">
      <w:pPr>
        <w:rPr>
          <w:rFonts w:ascii="Arial" w:eastAsia="Arial" w:hAnsi="Arial" w:cs="Arial"/>
        </w:rPr>
      </w:pPr>
      <w:r w:rsidRPr="002511B5">
        <w:rPr>
          <w:rFonts w:ascii="Arial" w:eastAsia="Arial" w:hAnsi="Arial" w:cs="Arial"/>
          <w:b/>
        </w:rPr>
        <w:t xml:space="preserve">* </w:t>
      </w:r>
      <w:r w:rsidR="007F7F2B" w:rsidRPr="002511B5">
        <w:rPr>
          <w:rFonts w:ascii="Arial" w:eastAsia="Arial" w:hAnsi="Arial" w:cs="Arial"/>
          <w:b/>
        </w:rPr>
        <w:t>CN GRUPO</w:t>
      </w:r>
      <w:r w:rsidRPr="002511B5">
        <w:rPr>
          <w:rFonts w:ascii="Arial" w:eastAsia="Arial" w:hAnsi="Arial" w:cs="Arial"/>
          <w:b/>
        </w:rPr>
        <w:t xml:space="preserve">. </w:t>
      </w:r>
      <w:r w:rsidRPr="002511B5">
        <w:rPr>
          <w:rFonts w:ascii="Arial" w:eastAsia="Arial" w:hAnsi="Arial" w:cs="Arial"/>
        </w:rPr>
        <w:t xml:space="preserve">Suscripto el </w:t>
      </w:r>
      <w:r w:rsidR="003817CC" w:rsidRPr="002511B5">
        <w:rPr>
          <w:rFonts w:ascii="Arial" w:eastAsia="Arial" w:hAnsi="Arial" w:cs="Arial"/>
        </w:rPr>
        <w:t>01/06</w:t>
      </w:r>
      <w:r w:rsidRPr="002511B5">
        <w:rPr>
          <w:rFonts w:ascii="Arial" w:eastAsia="Arial" w:hAnsi="Arial" w:cs="Arial"/>
        </w:rPr>
        <w:t>/23 - Expte.</w:t>
      </w:r>
      <w:r w:rsidR="00AB49F1" w:rsidRPr="002511B5">
        <w:rPr>
          <w:rFonts w:ascii="Arial" w:eastAsia="Arial" w:hAnsi="Arial" w:cs="Arial"/>
        </w:rPr>
        <w:t>1</w:t>
      </w:r>
      <w:r w:rsidR="003817CC" w:rsidRPr="002511B5">
        <w:rPr>
          <w:rFonts w:ascii="Arial" w:eastAsia="Arial" w:hAnsi="Arial" w:cs="Arial"/>
        </w:rPr>
        <w:t>42</w:t>
      </w:r>
      <w:r w:rsidR="007F7F2B" w:rsidRPr="002511B5">
        <w:rPr>
          <w:rFonts w:ascii="Arial" w:eastAsia="Arial" w:hAnsi="Arial" w:cs="Arial"/>
        </w:rPr>
        <w:t>94</w:t>
      </w:r>
      <w:r w:rsidR="003817CC" w:rsidRPr="002511B5">
        <w:rPr>
          <w:rFonts w:ascii="Arial" w:eastAsia="Arial" w:hAnsi="Arial" w:cs="Arial"/>
        </w:rPr>
        <w:t>/23</w:t>
      </w:r>
      <w:r w:rsidRPr="002511B5">
        <w:rPr>
          <w:rFonts w:ascii="Arial" w:eastAsia="Arial" w:hAnsi="Arial" w:cs="Arial"/>
        </w:rPr>
        <w:t>.</w:t>
      </w:r>
    </w:p>
    <w:p w:rsidR="00501ADD" w:rsidRPr="002511B5" w:rsidRDefault="00501ADD" w:rsidP="005A2189">
      <w:pPr>
        <w:rPr>
          <w:rFonts w:ascii="Arial" w:eastAsia="Arial" w:hAnsi="Arial" w:cs="Arial"/>
        </w:rPr>
      </w:pPr>
    </w:p>
    <w:p w:rsidR="005A2189" w:rsidRPr="002511B5" w:rsidRDefault="005A2189" w:rsidP="005A2189">
      <w:pPr>
        <w:rPr>
          <w:rFonts w:ascii="Arial" w:eastAsia="Arial" w:hAnsi="Arial" w:cs="Arial"/>
        </w:rPr>
      </w:pPr>
      <w:r w:rsidRPr="002511B5">
        <w:rPr>
          <w:rFonts w:ascii="Arial" w:eastAsia="Arial" w:hAnsi="Arial" w:cs="Arial"/>
        </w:rPr>
        <w:t xml:space="preserve">Mediante </w:t>
      </w:r>
      <w:r w:rsidR="003B4925" w:rsidRPr="002511B5">
        <w:rPr>
          <w:rFonts w:ascii="Arial" w:eastAsia="Arial" w:hAnsi="Arial" w:cs="Arial"/>
        </w:rPr>
        <w:t>el</w:t>
      </w:r>
      <w:r w:rsidRPr="002511B5">
        <w:rPr>
          <w:rFonts w:ascii="Arial" w:eastAsia="Arial" w:hAnsi="Arial" w:cs="Arial"/>
        </w:rPr>
        <w:t xml:space="preserve"> convenio se pone en marcha un sistema de pasantías dentro del marco de la Ley Nacional Nº 26.427. El Convenio tiene como propósito la realización de las pasantías posibilitando al estudiante de la Universidad la adquisición de experiencia profesional en la Empresa, como complemento de la formación académica recibida. Los objetivos pedagógicos de las pasantías que se celebrarán consisten en permitir la aplicación directa de los conocimientos de la carrera respectiva en las distintas áreas de la actividad empresarial, el desarrollo de aptitudes necesarias para la gestión profesional y el manejo de herramientas informáticas, sociales y técnicas para aplicar en los conocimientos adquiridos en la Universidad. </w:t>
      </w:r>
    </w:p>
    <w:p w:rsidR="005A2189" w:rsidRPr="002511B5" w:rsidRDefault="003B4925" w:rsidP="005A2189">
      <w:pPr>
        <w:rPr>
          <w:rFonts w:ascii="Arial" w:eastAsia="Arial" w:hAnsi="Arial" w:cs="Arial"/>
        </w:rPr>
      </w:pPr>
      <w:r w:rsidRPr="002511B5">
        <w:rPr>
          <w:rFonts w:ascii="Arial" w:eastAsia="Arial" w:hAnsi="Arial" w:cs="Arial"/>
        </w:rPr>
        <w:t xml:space="preserve">El </w:t>
      </w:r>
      <w:r w:rsidR="005A2189" w:rsidRPr="002511B5">
        <w:rPr>
          <w:rFonts w:ascii="Arial" w:eastAsia="Arial" w:hAnsi="Arial" w:cs="Arial"/>
        </w:rPr>
        <w:t>convenio rige por el plazo de un año y se prorrogán por un nuevo período en forma automática.</w:t>
      </w:r>
    </w:p>
    <w:p w:rsidR="003748DE" w:rsidRPr="002511B5" w:rsidRDefault="003748DE" w:rsidP="00DA6C83">
      <w:pPr>
        <w:rPr>
          <w:rFonts w:ascii="Arial" w:eastAsia="Arial" w:hAnsi="Arial" w:cs="Arial"/>
        </w:rPr>
      </w:pPr>
    </w:p>
    <w:p w:rsidR="00D847D5" w:rsidRPr="002511B5" w:rsidRDefault="00D847D5" w:rsidP="00D847D5">
      <w:pPr>
        <w:rPr>
          <w:rFonts w:ascii="Arial" w:eastAsia="Arial" w:hAnsi="Arial" w:cs="Arial"/>
          <w:b/>
        </w:rPr>
      </w:pPr>
      <w:r w:rsidRPr="002511B5">
        <w:rPr>
          <w:rFonts w:ascii="Arial" w:eastAsia="Arial" w:hAnsi="Arial" w:cs="Arial"/>
          <w:b/>
        </w:rPr>
        <w:t>*VICERRECTORADO DE TECNOLOGÍA Y EDUCACIÓN DIGITAL:</w:t>
      </w:r>
    </w:p>
    <w:p w:rsidR="00D847D5" w:rsidRPr="002511B5" w:rsidRDefault="00D847D5" w:rsidP="00D847D5">
      <w:pPr>
        <w:rPr>
          <w:rFonts w:ascii="Arial" w:eastAsia="Arial" w:hAnsi="Arial" w:cs="Arial"/>
        </w:rPr>
      </w:pPr>
      <w:r w:rsidRPr="002511B5">
        <w:rPr>
          <w:rFonts w:ascii="Arial" w:eastAsia="Arial" w:hAnsi="Arial" w:cs="Arial"/>
        </w:rPr>
        <w:t>Presenta:</w:t>
      </w:r>
    </w:p>
    <w:p w:rsidR="00D847D5" w:rsidRPr="002511B5" w:rsidRDefault="00D847D5" w:rsidP="00D847D5">
      <w:pPr>
        <w:rPr>
          <w:rFonts w:ascii="Arial" w:eastAsia="Arial" w:hAnsi="Arial" w:cs="Arial"/>
        </w:rPr>
      </w:pPr>
    </w:p>
    <w:p w:rsidR="00D847D5" w:rsidRPr="002511B5" w:rsidRDefault="00D847D5" w:rsidP="00D847D5">
      <w:pPr>
        <w:rPr>
          <w:rFonts w:ascii="Arial" w:eastAsia="Arial" w:hAnsi="Arial" w:cs="Arial"/>
        </w:rPr>
      </w:pPr>
      <w:r w:rsidRPr="002511B5">
        <w:rPr>
          <w:rFonts w:ascii="Arial" w:eastAsia="Arial" w:hAnsi="Arial" w:cs="Arial"/>
        </w:rPr>
        <w:t xml:space="preserve">(i) </w:t>
      </w:r>
      <w:r w:rsidRPr="002511B5">
        <w:rPr>
          <w:rFonts w:ascii="Arial" w:eastAsia="Arial" w:hAnsi="Arial" w:cs="Arial"/>
          <w:b/>
        </w:rPr>
        <w:t xml:space="preserve">Contrato de Representación Comercial con </w:t>
      </w:r>
      <w:r w:rsidR="00B86FF8" w:rsidRPr="002511B5">
        <w:rPr>
          <w:rFonts w:ascii="Arial" w:eastAsia="Arial" w:hAnsi="Arial" w:cs="Arial"/>
          <w:b/>
        </w:rPr>
        <w:t>la Unidad de Apoyo Mixto de la Localidad de General Güemes, provincia de Salta</w:t>
      </w:r>
      <w:r w:rsidRPr="002511B5">
        <w:rPr>
          <w:rFonts w:ascii="Arial" w:eastAsia="Arial" w:hAnsi="Arial" w:cs="Arial"/>
          <w:b/>
        </w:rPr>
        <w:t>.</w:t>
      </w:r>
      <w:r w:rsidRPr="002511B5">
        <w:rPr>
          <w:rFonts w:ascii="Arial" w:eastAsia="Arial" w:hAnsi="Arial" w:cs="Arial"/>
        </w:rPr>
        <w:t xml:space="preserve"> Suscripto el </w:t>
      </w:r>
      <w:r w:rsidR="00B86FF8" w:rsidRPr="002511B5">
        <w:rPr>
          <w:rFonts w:ascii="Arial" w:eastAsia="Arial" w:hAnsi="Arial" w:cs="Arial"/>
        </w:rPr>
        <w:t>06/06/2023</w:t>
      </w:r>
      <w:r w:rsidRPr="002511B5">
        <w:rPr>
          <w:rFonts w:ascii="Arial" w:eastAsia="Arial" w:hAnsi="Arial" w:cs="Arial"/>
        </w:rPr>
        <w:t>. Expte. 1</w:t>
      </w:r>
      <w:r w:rsidR="00B86FF8" w:rsidRPr="002511B5">
        <w:rPr>
          <w:rFonts w:ascii="Arial" w:eastAsia="Arial" w:hAnsi="Arial" w:cs="Arial"/>
        </w:rPr>
        <w:t>4698/23</w:t>
      </w:r>
      <w:r w:rsidRPr="002511B5">
        <w:rPr>
          <w:rFonts w:ascii="Arial" w:eastAsia="Arial" w:hAnsi="Arial" w:cs="Arial"/>
        </w:rPr>
        <w:t>.</w:t>
      </w:r>
    </w:p>
    <w:p w:rsidR="00D847D5" w:rsidRPr="002511B5" w:rsidRDefault="00D847D5" w:rsidP="00D847D5">
      <w:pPr>
        <w:rPr>
          <w:rFonts w:ascii="Arial" w:eastAsia="Arial" w:hAnsi="Arial" w:cs="Arial"/>
        </w:rPr>
      </w:pPr>
      <w:r w:rsidRPr="002511B5">
        <w:rPr>
          <w:rFonts w:ascii="Arial" w:eastAsia="Arial" w:hAnsi="Arial" w:cs="Arial"/>
        </w:rPr>
        <w:t xml:space="preserve">El mismo tendrá vigencia de dos años a partir de su suscripción, operando su vencimiento el </w:t>
      </w:r>
      <w:r w:rsidR="00B86FF8" w:rsidRPr="002511B5">
        <w:rPr>
          <w:rFonts w:ascii="Arial" w:eastAsia="Arial" w:hAnsi="Arial" w:cs="Arial"/>
        </w:rPr>
        <w:t xml:space="preserve">01 de junio </w:t>
      </w:r>
      <w:r w:rsidRPr="002511B5">
        <w:rPr>
          <w:rFonts w:ascii="Arial" w:eastAsia="Arial" w:hAnsi="Arial" w:cs="Arial"/>
        </w:rPr>
        <w:t>de 2.02</w:t>
      </w:r>
      <w:r w:rsidR="00B86FF8" w:rsidRPr="002511B5">
        <w:rPr>
          <w:rFonts w:ascii="Arial" w:eastAsia="Arial" w:hAnsi="Arial" w:cs="Arial"/>
        </w:rPr>
        <w:t>5</w:t>
      </w:r>
      <w:r w:rsidRPr="002511B5">
        <w:rPr>
          <w:rFonts w:ascii="Arial" w:eastAsia="Arial" w:hAnsi="Arial" w:cs="Arial"/>
        </w:rPr>
        <w:t>.</w:t>
      </w:r>
    </w:p>
    <w:p w:rsidR="00D847D5" w:rsidRPr="002511B5" w:rsidRDefault="00D847D5" w:rsidP="00DA6C83">
      <w:pPr>
        <w:rPr>
          <w:rFonts w:ascii="Arial" w:eastAsia="Arial" w:hAnsi="Arial" w:cs="Arial"/>
        </w:rPr>
      </w:pPr>
    </w:p>
    <w:p w:rsidR="000F3094" w:rsidRPr="002511B5" w:rsidRDefault="000F3094" w:rsidP="000F3094">
      <w:pPr>
        <w:rPr>
          <w:rFonts w:ascii="Arial" w:eastAsia="Arial" w:hAnsi="Arial" w:cs="Arial"/>
          <w:b/>
        </w:rPr>
      </w:pPr>
      <w:r w:rsidRPr="002511B5">
        <w:rPr>
          <w:rFonts w:ascii="Arial" w:eastAsia="Arial" w:hAnsi="Arial" w:cs="Arial"/>
          <w:b/>
        </w:rPr>
        <w:t>*</w:t>
      </w:r>
      <w:r w:rsidR="006C5305" w:rsidRPr="002511B5">
        <w:rPr>
          <w:rFonts w:ascii="Arial" w:eastAsia="Arial" w:hAnsi="Arial" w:cs="Arial"/>
          <w:b/>
        </w:rPr>
        <w:t>FACULTAD DE CIENCIAS JURÍDICAS</w:t>
      </w:r>
      <w:r w:rsidRPr="002511B5">
        <w:rPr>
          <w:rFonts w:ascii="Arial" w:eastAsia="Arial" w:hAnsi="Arial" w:cs="Arial"/>
          <w:b/>
        </w:rPr>
        <w:t>:</w:t>
      </w:r>
    </w:p>
    <w:p w:rsidR="00172624" w:rsidRPr="002511B5" w:rsidRDefault="000F3094" w:rsidP="000F3094">
      <w:pPr>
        <w:rPr>
          <w:rFonts w:ascii="Arial" w:eastAsia="Arial" w:hAnsi="Arial" w:cs="Arial"/>
        </w:rPr>
      </w:pPr>
      <w:r w:rsidRPr="002511B5">
        <w:rPr>
          <w:rFonts w:ascii="Arial" w:eastAsia="Arial" w:hAnsi="Arial" w:cs="Arial"/>
        </w:rPr>
        <w:t>Presenta:</w:t>
      </w:r>
    </w:p>
    <w:p w:rsidR="00172624" w:rsidRPr="002511B5" w:rsidRDefault="00172624" w:rsidP="000F3094">
      <w:pPr>
        <w:rPr>
          <w:rFonts w:ascii="Arial" w:eastAsia="Arial" w:hAnsi="Arial" w:cs="Arial"/>
        </w:rPr>
      </w:pPr>
    </w:p>
    <w:p w:rsidR="000F3094" w:rsidRPr="002511B5" w:rsidRDefault="006C5305" w:rsidP="000F3094">
      <w:pPr>
        <w:rPr>
          <w:rFonts w:ascii="Arial" w:eastAsia="Arial" w:hAnsi="Arial" w:cs="Arial"/>
        </w:rPr>
      </w:pPr>
      <w:r w:rsidRPr="002511B5">
        <w:rPr>
          <w:rFonts w:ascii="Arial" w:eastAsia="Arial" w:hAnsi="Arial" w:cs="Arial"/>
          <w:b/>
        </w:rPr>
        <w:t>PROTOCOLO DE COLABORACIÓN, COOPERACIÓN Y CAPACITACIÓN ENTRE EL INSTITUTO DE INVESTIGACIONES Y ESTUDIOS JURIDICOS DE LA ESCUELA DE LA MAGISTRATURA DEL PODER JUDICIAL DE SALTA Y LA FACULTAD DE CIENCIAS JURIDICAS</w:t>
      </w:r>
      <w:r w:rsidR="000F3094" w:rsidRPr="002511B5">
        <w:rPr>
          <w:rFonts w:ascii="Arial" w:eastAsia="Arial" w:hAnsi="Arial" w:cs="Arial"/>
          <w:b/>
        </w:rPr>
        <w:t>.</w:t>
      </w:r>
      <w:r w:rsidR="000F3094" w:rsidRPr="002511B5">
        <w:rPr>
          <w:rFonts w:ascii="Arial" w:eastAsia="Arial" w:hAnsi="Arial" w:cs="Arial"/>
        </w:rPr>
        <w:t xml:space="preserve"> Suscripto el </w:t>
      </w:r>
      <w:r w:rsidRPr="002511B5">
        <w:rPr>
          <w:rFonts w:ascii="Arial" w:eastAsia="Arial" w:hAnsi="Arial" w:cs="Arial"/>
        </w:rPr>
        <w:t>21/03/23</w:t>
      </w:r>
      <w:r w:rsidR="000F3094" w:rsidRPr="002511B5">
        <w:rPr>
          <w:rFonts w:ascii="Arial" w:eastAsia="Arial" w:hAnsi="Arial" w:cs="Arial"/>
        </w:rPr>
        <w:t xml:space="preserve">. Expte. </w:t>
      </w:r>
      <w:r w:rsidR="00C50BE0" w:rsidRPr="002511B5">
        <w:rPr>
          <w:rFonts w:ascii="Arial" w:eastAsia="Arial" w:hAnsi="Arial" w:cs="Arial"/>
        </w:rPr>
        <w:t>1</w:t>
      </w:r>
      <w:r w:rsidRPr="002511B5">
        <w:rPr>
          <w:rFonts w:ascii="Arial" w:eastAsia="Arial" w:hAnsi="Arial" w:cs="Arial"/>
        </w:rPr>
        <w:t>4392</w:t>
      </w:r>
      <w:r w:rsidR="00C50BE0" w:rsidRPr="002511B5">
        <w:rPr>
          <w:rFonts w:ascii="Arial" w:eastAsia="Arial" w:hAnsi="Arial" w:cs="Arial"/>
        </w:rPr>
        <w:t>/23</w:t>
      </w:r>
      <w:r w:rsidR="000F3094" w:rsidRPr="002511B5">
        <w:rPr>
          <w:rFonts w:ascii="Arial" w:eastAsia="Arial" w:hAnsi="Arial" w:cs="Arial"/>
        </w:rPr>
        <w:t>.</w:t>
      </w:r>
    </w:p>
    <w:p w:rsidR="006C5305" w:rsidRPr="002511B5" w:rsidRDefault="006C5305" w:rsidP="000F3094">
      <w:pPr>
        <w:rPr>
          <w:rFonts w:ascii="Arial" w:eastAsia="Arial" w:hAnsi="Arial" w:cs="Arial"/>
        </w:rPr>
      </w:pPr>
    </w:p>
    <w:p w:rsidR="000D2ACB" w:rsidRPr="002511B5" w:rsidRDefault="00F637BD" w:rsidP="000F3094">
      <w:pPr>
        <w:rPr>
          <w:rFonts w:ascii="Arial" w:eastAsia="Arial" w:hAnsi="Arial" w:cs="Arial"/>
        </w:rPr>
      </w:pPr>
      <w:r>
        <w:rPr>
          <w:rFonts w:ascii="Arial" w:eastAsia="Arial" w:hAnsi="Arial" w:cs="Arial"/>
        </w:rPr>
        <w:t>A través</w:t>
      </w:r>
      <w:r w:rsidR="00682E6F" w:rsidRPr="002511B5">
        <w:rPr>
          <w:rFonts w:ascii="Arial" w:eastAsia="Arial" w:hAnsi="Arial" w:cs="Arial"/>
        </w:rPr>
        <w:t xml:space="preserve"> del presente acuerdo, y e</w:t>
      </w:r>
      <w:r w:rsidR="000D2ACB" w:rsidRPr="002511B5">
        <w:rPr>
          <w:rFonts w:ascii="Arial" w:eastAsia="Arial" w:hAnsi="Arial" w:cs="Arial"/>
        </w:rPr>
        <w:t>n virtud de la propuesta efect</w:t>
      </w:r>
      <w:r w:rsidR="00682E6F" w:rsidRPr="002511B5">
        <w:rPr>
          <w:rFonts w:ascii="Arial" w:eastAsia="Arial" w:hAnsi="Arial" w:cs="Arial"/>
        </w:rPr>
        <w:t xml:space="preserve">uada por la Facultad y </w:t>
      </w:r>
      <w:r>
        <w:rPr>
          <w:rFonts w:ascii="Arial" w:eastAsia="Arial" w:hAnsi="Arial" w:cs="Arial"/>
        </w:rPr>
        <w:t>de comú</w:t>
      </w:r>
      <w:r w:rsidR="000D2ACB" w:rsidRPr="002511B5">
        <w:rPr>
          <w:rFonts w:ascii="Arial" w:eastAsia="Arial" w:hAnsi="Arial" w:cs="Arial"/>
        </w:rPr>
        <w:t xml:space="preserve">n acuerdo con el InEJu, por unica vez, se establece que los proyectos de </w:t>
      </w:r>
      <w:r>
        <w:rPr>
          <w:rFonts w:ascii="Arial" w:eastAsia="Arial" w:hAnsi="Arial" w:cs="Arial"/>
        </w:rPr>
        <w:t>investigació</w:t>
      </w:r>
      <w:r w:rsidR="000D2ACB" w:rsidRPr="002511B5">
        <w:rPr>
          <w:rFonts w:ascii="Arial" w:eastAsia="Arial" w:hAnsi="Arial" w:cs="Arial"/>
        </w:rPr>
        <w:t>n presentados y ejecutados en el marco de la convocatoria realizada por el InEJU en el a</w:t>
      </w:r>
      <w:r w:rsidR="00682E6F" w:rsidRPr="002511B5">
        <w:rPr>
          <w:rFonts w:ascii="Arial" w:eastAsia="Arial" w:hAnsi="Arial" w:cs="Arial"/>
        </w:rPr>
        <w:t>ñ</w:t>
      </w:r>
      <w:r>
        <w:rPr>
          <w:rFonts w:ascii="Arial" w:eastAsia="Arial" w:hAnsi="Arial" w:cs="Arial"/>
        </w:rPr>
        <w:t>o 2021 podrá</w:t>
      </w:r>
      <w:r w:rsidR="000D2ACB" w:rsidRPr="002511B5">
        <w:rPr>
          <w:rFonts w:ascii="Arial" w:eastAsia="Arial" w:hAnsi="Arial" w:cs="Arial"/>
        </w:rPr>
        <w:t>n contar con el aval académico mediante un dictamen de la Facultad.</w:t>
      </w:r>
    </w:p>
    <w:p w:rsidR="001412BC" w:rsidRPr="002511B5" w:rsidRDefault="001412BC" w:rsidP="000F3094">
      <w:pPr>
        <w:rPr>
          <w:rFonts w:ascii="Arial" w:eastAsia="Arial" w:hAnsi="Arial" w:cs="Arial"/>
        </w:rPr>
      </w:pPr>
    </w:p>
    <w:p w:rsidR="001412BC" w:rsidRPr="002511B5" w:rsidRDefault="001412BC" w:rsidP="001412BC">
      <w:pPr>
        <w:rPr>
          <w:rFonts w:ascii="Arial" w:eastAsia="Arial" w:hAnsi="Arial" w:cs="Arial"/>
          <w:b/>
        </w:rPr>
      </w:pPr>
      <w:r w:rsidRPr="002511B5">
        <w:rPr>
          <w:rFonts w:ascii="Arial" w:eastAsia="Arial" w:hAnsi="Arial" w:cs="Arial"/>
          <w:b/>
        </w:rPr>
        <w:t>*FACULTAD DE CIENCIAS AGRARIAS Y VETERINARIAS:</w:t>
      </w:r>
    </w:p>
    <w:p w:rsidR="001412BC" w:rsidRPr="002511B5" w:rsidRDefault="001412BC" w:rsidP="001412BC">
      <w:pPr>
        <w:rPr>
          <w:rFonts w:ascii="Arial" w:eastAsia="Arial" w:hAnsi="Arial" w:cs="Arial"/>
        </w:rPr>
      </w:pPr>
      <w:r w:rsidRPr="002511B5">
        <w:rPr>
          <w:rFonts w:ascii="Arial" w:eastAsia="Arial" w:hAnsi="Arial" w:cs="Arial"/>
        </w:rPr>
        <w:t>Presenta:</w:t>
      </w:r>
    </w:p>
    <w:p w:rsidR="001412BC" w:rsidRPr="002511B5" w:rsidRDefault="001412BC" w:rsidP="000F3094">
      <w:pPr>
        <w:rPr>
          <w:rFonts w:ascii="Arial" w:eastAsia="Arial" w:hAnsi="Arial" w:cs="Arial"/>
        </w:rPr>
      </w:pPr>
    </w:p>
    <w:p w:rsidR="001412BC" w:rsidRPr="002511B5" w:rsidRDefault="001412BC" w:rsidP="000F3094">
      <w:pPr>
        <w:rPr>
          <w:rFonts w:ascii="Arial" w:eastAsia="Arial" w:hAnsi="Arial" w:cs="Arial"/>
        </w:rPr>
      </w:pPr>
      <w:r w:rsidRPr="002511B5">
        <w:rPr>
          <w:rFonts w:ascii="Arial" w:eastAsia="Arial" w:hAnsi="Arial" w:cs="Arial"/>
          <w:b/>
        </w:rPr>
        <w:t xml:space="preserve">PROTOCOLO ADICIONAL ENTRE LA FACULTAD DE CIENCIAS AGRARIAS Y VETERINARIAS DE LA UNIVERSIDAD CATÓLICA DE SALTA Y LA SECRETARIA DE AMBIENTE Y DESARROLLO SUSTENTABLE </w:t>
      </w:r>
      <w:r w:rsidR="00755DD7" w:rsidRPr="002511B5">
        <w:rPr>
          <w:rFonts w:ascii="Arial" w:eastAsia="Arial" w:hAnsi="Arial" w:cs="Arial"/>
          <w:b/>
        </w:rPr>
        <w:t>DEL MINISTERIO DE PRODUCCIÓN Y DESARROLLO SUSTENTABLE DEL GOBIERNO DE LA PROVINCIA DE SALTA</w:t>
      </w:r>
      <w:r w:rsidR="00755DD7" w:rsidRPr="002511B5">
        <w:rPr>
          <w:rFonts w:ascii="Arial" w:eastAsia="Arial" w:hAnsi="Arial" w:cs="Arial"/>
        </w:rPr>
        <w:t>. Suscripto el 29/05/23. Expte. 15707/23</w:t>
      </w:r>
    </w:p>
    <w:p w:rsidR="00755DD7" w:rsidRPr="002511B5" w:rsidRDefault="00755DD7" w:rsidP="000F3094">
      <w:pPr>
        <w:rPr>
          <w:rFonts w:ascii="Arial" w:eastAsia="Arial" w:hAnsi="Arial" w:cs="Arial"/>
        </w:rPr>
      </w:pPr>
    </w:p>
    <w:p w:rsidR="00755DD7" w:rsidRPr="002511B5" w:rsidRDefault="00755DD7" w:rsidP="000F3094">
      <w:pPr>
        <w:rPr>
          <w:rFonts w:ascii="Arial" w:eastAsia="Arial" w:hAnsi="Arial" w:cs="Arial"/>
        </w:rPr>
      </w:pPr>
      <w:r w:rsidRPr="002511B5">
        <w:rPr>
          <w:rFonts w:ascii="Arial" w:eastAsia="Arial" w:hAnsi="Arial" w:cs="Arial"/>
        </w:rPr>
        <w:t xml:space="preserve">El presente acuerdo tiene por objeto la asistencia veterinaria de animales silvestres alojados en la Estación de Fauna de la Secretaria de Ambiente y Desarrollo Sustentable (EFA), como asimismo el de favorecer </w:t>
      </w:r>
      <w:r w:rsidR="003E70A3" w:rsidRPr="002511B5">
        <w:rPr>
          <w:rFonts w:ascii="Arial" w:eastAsia="Arial" w:hAnsi="Arial" w:cs="Arial"/>
        </w:rPr>
        <w:t xml:space="preserve">el desarrollo académico de los alumnos de la carrera de </w:t>
      </w:r>
      <w:r w:rsidR="00784C18" w:rsidRPr="002511B5">
        <w:rPr>
          <w:rFonts w:ascii="Arial" w:eastAsia="Arial" w:hAnsi="Arial" w:cs="Arial"/>
        </w:rPr>
        <w:t xml:space="preserve">Ciencias Veterinarias de la Universidad Católica de Salta. </w:t>
      </w:r>
    </w:p>
    <w:p w:rsidR="00DF27E2" w:rsidRPr="002511B5" w:rsidRDefault="001B5945" w:rsidP="000F3094">
      <w:pPr>
        <w:rPr>
          <w:rFonts w:ascii="Arial" w:eastAsia="Arial" w:hAnsi="Arial" w:cs="Arial"/>
        </w:rPr>
      </w:pPr>
      <w:r>
        <w:rPr>
          <w:rFonts w:ascii="Arial" w:eastAsia="Arial" w:hAnsi="Arial" w:cs="Arial"/>
        </w:rPr>
        <w:t>El protocolo tendrá</w:t>
      </w:r>
      <w:r w:rsidR="00DF27E2" w:rsidRPr="002511B5">
        <w:rPr>
          <w:rFonts w:ascii="Arial" w:eastAsia="Arial" w:hAnsi="Arial" w:cs="Arial"/>
        </w:rPr>
        <w:t xml:space="preserve"> una duración de un año a partir de la fecha de su firma. </w:t>
      </w:r>
    </w:p>
    <w:p w:rsidR="00172624" w:rsidRPr="002511B5" w:rsidRDefault="00172624" w:rsidP="00665180">
      <w:pPr>
        <w:rPr>
          <w:rFonts w:ascii="Arial" w:eastAsia="Arial" w:hAnsi="Arial" w:cs="Arial"/>
          <w:b/>
        </w:rPr>
      </w:pPr>
    </w:p>
    <w:p w:rsidR="00665180" w:rsidRPr="002511B5" w:rsidRDefault="002541CD" w:rsidP="00665180">
      <w:pPr>
        <w:rPr>
          <w:rFonts w:ascii="Arial" w:eastAsia="Arial" w:hAnsi="Arial" w:cs="Arial"/>
          <w:b/>
          <w:u w:val="single"/>
          <w:lang w:val="es-ES"/>
        </w:rPr>
      </w:pPr>
      <w:r w:rsidRPr="002511B5">
        <w:rPr>
          <w:rFonts w:ascii="Arial" w:eastAsia="Arial" w:hAnsi="Arial" w:cs="Arial"/>
          <w:b/>
        </w:rPr>
        <w:t>3</w:t>
      </w:r>
      <w:r w:rsidR="00665180" w:rsidRPr="002511B5">
        <w:rPr>
          <w:rFonts w:ascii="Arial" w:eastAsia="Arial" w:hAnsi="Arial" w:cs="Arial"/>
          <w:b/>
        </w:rPr>
        <w:t xml:space="preserve">º </w:t>
      </w:r>
      <w:r w:rsidR="00665180" w:rsidRPr="002511B5">
        <w:rPr>
          <w:rFonts w:ascii="Arial" w:eastAsia="Arial" w:hAnsi="Arial" w:cs="Arial"/>
          <w:b/>
          <w:u w:val="single"/>
          <w:lang w:val="es-ES"/>
        </w:rPr>
        <w:t>AUSPICIOS.</w:t>
      </w:r>
    </w:p>
    <w:p w:rsidR="00F65ED3" w:rsidRPr="002511B5" w:rsidRDefault="00F65ED3" w:rsidP="00866124">
      <w:pPr>
        <w:rPr>
          <w:rFonts w:ascii="Arial" w:eastAsia="Arial" w:hAnsi="Arial" w:cs="Arial"/>
          <w:lang w:val="es-ES"/>
        </w:rPr>
      </w:pPr>
    </w:p>
    <w:p w:rsidR="00D00DD0" w:rsidRPr="002511B5" w:rsidRDefault="00D00DD0" w:rsidP="00D00DD0">
      <w:pPr>
        <w:rPr>
          <w:rFonts w:ascii="Arial" w:eastAsia="Arial" w:hAnsi="Arial" w:cs="Arial"/>
          <w:lang w:val="es-ES"/>
        </w:rPr>
      </w:pPr>
      <w:r w:rsidRPr="002511B5">
        <w:rPr>
          <w:rFonts w:ascii="Arial" w:eastAsia="Arial" w:hAnsi="Arial" w:cs="Arial"/>
          <w:b/>
        </w:rPr>
        <w:t xml:space="preserve">* FACULTAD DE </w:t>
      </w:r>
      <w:r w:rsidR="00DE1981" w:rsidRPr="002511B5">
        <w:rPr>
          <w:rFonts w:ascii="Arial" w:eastAsia="Arial" w:hAnsi="Arial" w:cs="Arial"/>
          <w:b/>
        </w:rPr>
        <w:t>CIENCIAS DE LA SALUD</w:t>
      </w:r>
      <w:r w:rsidRPr="002511B5">
        <w:rPr>
          <w:rFonts w:ascii="Arial" w:eastAsia="Arial" w:hAnsi="Arial" w:cs="Arial"/>
          <w:b/>
        </w:rPr>
        <w:t>.</w:t>
      </w:r>
    </w:p>
    <w:p w:rsidR="00655FBA" w:rsidRDefault="00655FBA" w:rsidP="00DE1981">
      <w:pPr>
        <w:rPr>
          <w:rFonts w:ascii="Arial" w:eastAsia="Arial" w:hAnsi="Arial" w:cs="Arial"/>
          <w:lang w:val="es-ES"/>
        </w:rPr>
      </w:pPr>
    </w:p>
    <w:p w:rsidR="00D00DD0" w:rsidRPr="002511B5" w:rsidRDefault="00615CA4" w:rsidP="00DE1981">
      <w:pPr>
        <w:rPr>
          <w:rFonts w:ascii="Arial" w:eastAsia="Arial" w:hAnsi="Arial" w:cs="Arial"/>
        </w:rPr>
      </w:pPr>
      <w:r w:rsidRPr="002511B5">
        <w:rPr>
          <w:rFonts w:ascii="Arial" w:eastAsia="Arial" w:hAnsi="Arial" w:cs="Arial"/>
        </w:rPr>
        <w:t xml:space="preserve">Solicita el auspicio </w:t>
      </w:r>
      <w:r w:rsidR="007353CF" w:rsidRPr="002511B5">
        <w:rPr>
          <w:rFonts w:ascii="Arial" w:eastAsia="Arial" w:hAnsi="Arial" w:cs="Arial"/>
        </w:rPr>
        <w:t>para</w:t>
      </w:r>
      <w:r w:rsidR="00DE1981" w:rsidRPr="002511B5">
        <w:rPr>
          <w:rFonts w:ascii="Arial" w:eastAsia="Arial" w:hAnsi="Arial" w:cs="Arial"/>
        </w:rPr>
        <w:t xml:space="preserve"> el </w:t>
      </w:r>
      <w:r w:rsidR="00DE1981" w:rsidRPr="002511B5">
        <w:rPr>
          <w:rFonts w:ascii="Arial" w:eastAsia="Arial" w:hAnsi="Arial" w:cs="Arial"/>
          <w:b/>
        </w:rPr>
        <w:t>Curso: “</w:t>
      </w:r>
      <w:r w:rsidR="00DE1981" w:rsidRPr="002511B5">
        <w:rPr>
          <w:rFonts w:ascii="Arial" w:eastAsia="Arial" w:hAnsi="Arial" w:cs="Arial"/>
          <w:b/>
          <w:bCs/>
        </w:rPr>
        <w:t xml:space="preserve">Neurociencias del dolor abordaje de la persona con dolor crónico desde una kinesiología actualizada”, </w:t>
      </w:r>
      <w:r w:rsidR="00DE1981" w:rsidRPr="002511B5">
        <w:rPr>
          <w:rFonts w:ascii="Arial" w:eastAsia="Arial" w:hAnsi="Arial" w:cs="Arial"/>
        </w:rPr>
        <w:t>organizado por el equipo docente de EVOLUCIONAR,” conformado por el Lic. German Tarcaya y Lic. Lucas Mamud Meroni, a realizarse los días 30/9 y 1/10 del corriente año en el consultorio Vivir Kine.</w:t>
      </w:r>
      <w:r w:rsidR="00D03FCA" w:rsidRPr="002511B5">
        <w:rPr>
          <w:rFonts w:ascii="Arial" w:eastAsia="Arial" w:hAnsi="Arial" w:cs="Arial"/>
        </w:rPr>
        <w:t xml:space="preserve"> </w:t>
      </w:r>
      <w:r w:rsidR="00D00DD0" w:rsidRPr="002511B5">
        <w:rPr>
          <w:rFonts w:ascii="Arial" w:eastAsia="Arial" w:hAnsi="Arial" w:cs="Arial"/>
        </w:rPr>
        <w:t>Expte 1</w:t>
      </w:r>
      <w:r w:rsidR="00DE1981" w:rsidRPr="002511B5">
        <w:rPr>
          <w:rFonts w:ascii="Arial" w:eastAsia="Arial" w:hAnsi="Arial" w:cs="Arial"/>
        </w:rPr>
        <w:t>2389</w:t>
      </w:r>
      <w:r w:rsidRPr="002511B5">
        <w:rPr>
          <w:rFonts w:ascii="Arial" w:eastAsia="Arial" w:hAnsi="Arial" w:cs="Arial"/>
        </w:rPr>
        <w:t>/23.</w:t>
      </w:r>
    </w:p>
    <w:p w:rsidR="00DF7B10" w:rsidRPr="002511B5" w:rsidRDefault="00DF7B10" w:rsidP="00954657">
      <w:pPr>
        <w:rPr>
          <w:rFonts w:ascii="Arial" w:eastAsia="Arial" w:hAnsi="Arial" w:cs="Arial"/>
        </w:rPr>
      </w:pPr>
    </w:p>
    <w:p w:rsidR="00313F36" w:rsidRPr="002511B5" w:rsidRDefault="00313F36" w:rsidP="00954657">
      <w:pPr>
        <w:rPr>
          <w:rFonts w:ascii="Arial" w:eastAsia="Arial" w:hAnsi="Arial" w:cs="Arial"/>
        </w:rPr>
      </w:pPr>
      <w:r w:rsidRPr="002511B5">
        <w:rPr>
          <w:rFonts w:ascii="Arial" w:eastAsia="Arial" w:hAnsi="Arial" w:cs="Arial"/>
          <w:b/>
        </w:rPr>
        <w:t>FACULTAD DE CIENCIAS JURÍDICAS.</w:t>
      </w:r>
    </w:p>
    <w:p w:rsidR="00313F36" w:rsidRPr="002511B5" w:rsidRDefault="00313F36" w:rsidP="00954657">
      <w:pPr>
        <w:rPr>
          <w:rFonts w:ascii="Arial" w:eastAsia="Arial" w:hAnsi="Arial" w:cs="Arial"/>
        </w:rPr>
      </w:pPr>
    </w:p>
    <w:p w:rsidR="00313F36" w:rsidRPr="002511B5" w:rsidRDefault="00313F36" w:rsidP="00313F36">
      <w:pPr>
        <w:rPr>
          <w:rFonts w:ascii="Arial" w:eastAsia="Arial" w:hAnsi="Arial" w:cs="Arial"/>
        </w:rPr>
      </w:pPr>
      <w:r w:rsidRPr="002511B5">
        <w:rPr>
          <w:rFonts w:ascii="Arial" w:eastAsia="Arial" w:hAnsi="Arial" w:cs="Arial"/>
        </w:rPr>
        <w:t xml:space="preserve">Solicita el auspicio de </w:t>
      </w:r>
      <w:r w:rsidR="00655FBA">
        <w:rPr>
          <w:rFonts w:ascii="Arial" w:eastAsia="Arial" w:hAnsi="Arial" w:cs="Arial"/>
        </w:rPr>
        <w:t>la “II Jornada de Derecho en Orá</w:t>
      </w:r>
      <w:r w:rsidRPr="002511B5">
        <w:rPr>
          <w:rFonts w:ascii="Arial" w:eastAsia="Arial" w:hAnsi="Arial" w:cs="Arial"/>
        </w:rPr>
        <w:t>n: Enlazando el Derecho de Norte a Sur”, organiz</w:t>
      </w:r>
      <w:r w:rsidR="00655FBA">
        <w:rPr>
          <w:rFonts w:ascii="Arial" w:eastAsia="Arial" w:hAnsi="Arial" w:cs="Arial"/>
        </w:rPr>
        <w:t>ado por el Juzgado de Personas y</w:t>
      </w:r>
      <w:r w:rsidRPr="002511B5">
        <w:rPr>
          <w:rFonts w:ascii="Arial" w:eastAsia="Arial" w:hAnsi="Arial" w:cs="Arial"/>
        </w:rPr>
        <w:t xml:space="preserve"> Famili</w:t>
      </w:r>
      <w:r w:rsidR="00655FBA">
        <w:rPr>
          <w:rFonts w:ascii="Arial" w:eastAsia="Arial" w:hAnsi="Arial" w:cs="Arial"/>
        </w:rPr>
        <w:t>a N° 2 de Orá</w:t>
      </w:r>
      <w:r w:rsidRPr="002511B5">
        <w:rPr>
          <w:rFonts w:ascii="Arial" w:eastAsia="Arial" w:hAnsi="Arial" w:cs="Arial"/>
        </w:rPr>
        <w:t>n, a llevarse a cabo del 27 al 29 de julio del presente año. Expte 16365/23</w:t>
      </w:r>
    </w:p>
    <w:p w:rsidR="00313F36" w:rsidRPr="002511B5" w:rsidRDefault="00313F36" w:rsidP="00954657">
      <w:pPr>
        <w:rPr>
          <w:rFonts w:ascii="Arial" w:eastAsia="Arial" w:hAnsi="Arial" w:cs="Arial"/>
        </w:rPr>
      </w:pPr>
    </w:p>
    <w:p w:rsidR="00381FCC" w:rsidRPr="002511B5" w:rsidRDefault="002541CD" w:rsidP="00381FCC">
      <w:pPr>
        <w:rPr>
          <w:rFonts w:ascii="Arial" w:eastAsia="Arial" w:hAnsi="Arial" w:cs="Arial"/>
          <w:b/>
          <w:u w:val="single"/>
          <w:lang w:val="es-ES"/>
        </w:rPr>
      </w:pPr>
      <w:r w:rsidRPr="002511B5">
        <w:rPr>
          <w:rFonts w:ascii="Arial" w:eastAsia="Arial" w:hAnsi="Arial" w:cs="Arial"/>
          <w:b/>
        </w:rPr>
        <w:t>4</w:t>
      </w:r>
      <w:r w:rsidR="00CC0AD5" w:rsidRPr="002511B5">
        <w:rPr>
          <w:rFonts w:ascii="Arial" w:eastAsia="Arial" w:hAnsi="Arial" w:cs="Arial"/>
          <w:b/>
        </w:rPr>
        <w:t>º</w:t>
      </w:r>
      <w:r w:rsidR="006A0250" w:rsidRPr="002511B5">
        <w:rPr>
          <w:rFonts w:ascii="Arial" w:eastAsia="Arial" w:hAnsi="Arial" w:cs="Arial"/>
          <w:b/>
        </w:rPr>
        <w:t xml:space="preserve"> </w:t>
      </w:r>
      <w:r w:rsidR="00381FCC" w:rsidRPr="002511B5">
        <w:rPr>
          <w:rFonts w:ascii="Arial" w:eastAsia="Arial" w:hAnsi="Arial" w:cs="Arial"/>
          <w:b/>
          <w:u w:val="single"/>
          <w:lang w:val="es-ES"/>
        </w:rPr>
        <w:t>CONCURSOS DOCENTES</w:t>
      </w:r>
      <w:r w:rsidR="00665180" w:rsidRPr="002511B5">
        <w:rPr>
          <w:rFonts w:ascii="Arial" w:eastAsia="Arial" w:hAnsi="Arial" w:cs="Arial"/>
          <w:b/>
          <w:u w:val="single"/>
          <w:lang w:val="es-ES"/>
        </w:rPr>
        <w:t>.</w:t>
      </w:r>
    </w:p>
    <w:p w:rsidR="003376F0" w:rsidRPr="002511B5" w:rsidRDefault="003376F0" w:rsidP="00381FCC">
      <w:pPr>
        <w:rPr>
          <w:rFonts w:ascii="Arial" w:eastAsia="Arial" w:hAnsi="Arial" w:cs="Arial"/>
          <w:b/>
          <w:u w:val="single"/>
          <w:lang w:val="es-ES"/>
        </w:rPr>
      </w:pPr>
    </w:p>
    <w:p w:rsidR="0088493E" w:rsidRPr="002511B5" w:rsidRDefault="0088493E" w:rsidP="0088493E">
      <w:pPr>
        <w:rPr>
          <w:rFonts w:ascii="Arial" w:eastAsia="Arial" w:hAnsi="Arial" w:cs="Arial"/>
          <w:b/>
          <w:lang w:val="es-ES"/>
        </w:rPr>
      </w:pPr>
      <w:r w:rsidRPr="002511B5">
        <w:rPr>
          <w:rFonts w:ascii="Arial" w:eastAsia="Arial" w:hAnsi="Arial" w:cs="Arial"/>
          <w:b/>
        </w:rPr>
        <w:t>* FACULTAD DE ARTES Y CIENCIAS.</w:t>
      </w:r>
    </w:p>
    <w:p w:rsidR="0088493E" w:rsidRPr="002511B5" w:rsidRDefault="0088493E" w:rsidP="0088493E">
      <w:pPr>
        <w:rPr>
          <w:rFonts w:ascii="Arial" w:eastAsia="Arial" w:hAnsi="Arial" w:cs="Arial"/>
          <w:lang w:val="es-ES"/>
        </w:rPr>
      </w:pPr>
    </w:p>
    <w:p w:rsidR="00547C9A" w:rsidRPr="002511B5" w:rsidRDefault="00547C9A" w:rsidP="00547C9A">
      <w:pPr>
        <w:rPr>
          <w:rFonts w:ascii="Arial" w:eastAsia="Arial" w:hAnsi="Arial" w:cs="Arial"/>
          <w:lang w:val="es-ES"/>
        </w:rPr>
      </w:pPr>
      <w:r w:rsidRPr="002511B5">
        <w:rPr>
          <w:rFonts w:ascii="Arial" w:eastAsia="Arial" w:hAnsi="Arial" w:cs="Arial"/>
          <w:u w:val="single"/>
        </w:rPr>
        <w:t>Resolución Interna N° 30</w:t>
      </w:r>
      <w:r w:rsidR="00DA1B88" w:rsidRPr="002511B5">
        <w:rPr>
          <w:rFonts w:ascii="Arial" w:eastAsia="Arial" w:hAnsi="Arial" w:cs="Arial"/>
          <w:u w:val="single"/>
        </w:rPr>
        <w:t>1</w:t>
      </w:r>
      <w:r w:rsidRPr="002511B5">
        <w:rPr>
          <w:rFonts w:ascii="Arial" w:eastAsia="Arial" w:hAnsi="Arial" w:cs="Arial"/>
          <w:u w:val="single"/>
        </w:rPr>
        <w:t>/23:</w:t>
      </w:r>
      <w:r w:rsidRPr="002511B5">
        <w:rPr>
          <w:rFonts w:ascii="Arial" w:eastAsia="Arial" w:hAnsi="Arial" w:cs="Arial"/>
        </w:rPr>
        <w:t xml:space="preserve"> </w:t>
      </w:r>
      <w:r w:rsidRPr="002511B5">
        <w:rPr>
          <w:rFonts w:ascii="Arial" w:eastAsia="Arial" w:hAnsi="Arial" w:cs="Arial"/>
          <w:bCs/>
        </w:rPr>
        <w:t xml:space="preserve">Solicita al señor Rector la aprobación del dictamen del Jurado del Concurso público de antecedentes y oposición </w:t>
      </w:r>
      <w:r w:rsidR="00DA1B88" w:rsidRPr="002511B5">
        <w:rPr>
          <w:rFonts w:ascii="Arial" w:eastAsia="Arial" w:hAnsi="Arial" w:cs="Arial"/>
          <w:bCs/>
        </w:rPr>
        <w:t>para cubrir un (1) cargo de Ayudante Docente en la asignatura Metodología de la Investigación Psicológica I, correspondiente al 1° año, Anual, con una dedicación de 11 (once) horas semanales de la Carrera de Licenciatura en Psicología</w:t>
      </w:r>
      <w:r w:rsidRPr="002511B5">
        <w:rPr>
          <w:rFonts w:ascii="Arial" w:eastAsia="Arial" w:hAnsi="Arial" w:cs="Arial"/>
          <w:bCs/>
        </w:rPr>
        <w:t xml:space="preserve">. Propone la designación de la </w:t>
      </w:r>
      <w:r w:rsidR="00DA1B88" w:rsidRPr="002511B5">
        <w:rPr>
          <w:rFonts w:ascii="Arial" w:eastAsia="Arial" w:hAnsi="Arial" w:cs="Arial"/>
          <w:bCs/>
        </w:rPr>
        <w:t>Lic. Maia José Mateus, DNI 38.147.091</w:t>
      </w:r>
      <w:r w:rsidRPr="002511B5">
        <w:rPr>
          <w:rFonts w:ascii="Arial" w:eastAsia="Arial" w:hAnsi="Arial" w:cs="Arial"/>
          <w:bCs/>
        </w:rPr>
        <w:t>. Expte 116</w:t>
      </w:r>
      <w:r w:rsidR="00DA1B88" w:rsidRPr="002511B5">
        <w:rPr>
          <w:rFonts w:ascii="Arial" w:eastAsia="Arial" w:hAnsi="Arial" w:cs="Arial"/>
          <w:bCs/>
        </w:rPr>
        <w:t>5</w:t>
      </w:r>
      <w:r w:rsidRPr="002511B5">
        <w:rPr>
          <w:rFonts w:ascii="Arial" w:eastAsia="Arial" w:hAnsi="Arial" w:cs="Arial"/>
          <w:bCs/>
        </w:rPr>
        <w:t>0/23</w:t>
      </w:r>
      <w:r w:rsidRPr="002511B5">
        <w:rPr>
          <w:rFonts w:ascii="Arial" w:eastAsia="Arial" w:hAnsi="Arial" w:cs="Arial"/>
          <w:lang w:val="es-ES"/>
        </w:rPr>
        <w:t>.</w:t>
      </w:r>
    </w:p>
    <w:p w:rsidR="00F1063C" w:rsidRPr="002511B5" w:rsidRDefault="00F1063C" w:rsidP="00547C9A">
      <w:pPr>
        <w:rPr>
          <w:rFonts w:ascii="Arial" w:eastAsia="Arial" w:hAnsi="Arial" w:cs="Arial"/>
          <w:lang w:val="es-ES"/>
        </w:rPr>
      </w:pPr>
    </w:p>
    <w:p w:rsidR="00F1063C" w:rsidRPr="002511B5" w:rsidRDefault="00F1063C" w:rsidP="00F1063C">
      <w:pPr>
        <w:rPr>
          <w:rFonts w:ascii="Arial" w:eastAsia="Arial" w:hAnsi="Arial" w:cs="Arial"/>
          <w:lang w:val="es-ES"/>
        </w:rPr>
      </w:pPr>
      <w:r w:rsidRPr="002511B5">
        <w:rPr>
          <w:rFonts w:ascii="Arial" w:eastAsia="Arial" w:hAnsi="Arial" w:cs="Arial"/>
          <w:u w:val="single"/>
        </w:rPr>
        <w:t>Resolución Interna N° 304/23:</w:t>
      </w:r>
      <w:r w:rsidRPr="002511B5">
        <w:rPr>
          <w:rFonts w:ascii="Arial" w:eastAsia="Arial" w:hAnsi="Arial" w:cs="Arial"/>
        </w:rPr>
        <w:t xml:space="preserve"> </w:t>
      </w:r>
      <w:r w:rsidRPr="002511B5">
        <w:rPr>
          <w:rFonts w:ascii="Arial" w:eastAsia="Arial" w:hAnsi="Arial" w:cs="Arial"/>
          <w:bCs/>
        </w:rPr>
        <w:t>Solicita al señor Rector la aprobación del dictamen del Jurado del Concurso público de antecedentes y oposición para cubrir un (1) cargo de Auxiliar Docente en la asignatura Psicología Laboral, correspondiente al 4° año, Anual, con una dedicación de 8 (ocho) horas semanales de la Carrera de Licenciatura en Psicología. Propone la designación de la Lic. María Belén Viotti, DNI 24.200.242. Expte 11639/23</w:t>
      </w:r>
      <w:r w:rsidRPr="002511B5">
        <w:rPr>
          <w:rFonts w:ascii="Arial" w:eastAsia="Arial" w:hAnsi="Arial" w:cs="Arial"/>
          <w:lang w:val="es-ES"/>
        </w:rPr>
        <w:t>.</w:t>
      </w:r>
    </w:p>
    <w:p w:rsidR="0088493E" w:rsidRPr="002511B5" w:rsidRDefault="0088493E" w:rsidP="00496B2C">
      <w:pPr>
        <w:rPr>
          <w:rFonts w:ascii="Arial" w:eastAsia="Arial" w:hAnsi="Arial" w:cs="Arial"/>
          <w:lang w:val="es-ES"/>
        </w:rPr>
      </w:pPr>
    </w:p>
    <w:p w:rsidR="00B46C7F" w:rsidRPr="002511B5" w:rsidRDefault="00B46C7F" w:rsidP="00B46C7F">
      <w:pPr>
        <w:rPr>
          <w:rFonts w:ascii="Arial" w:eastAsia="Arial" w:hAnsi="Arial" w:cs="Arial"/>
          <w:lang w:val="es-ES"/>
        </w:rPr>
      </w:pPr>
      <w:r w:rsidRPr="002511B5">
        <w:rPr>
          <w:rFonts w:ascii="Arial" w:eastAsia="Arial" w:hAnsi="Arial" w:cs="Arial"/>
          <w:u w:val="single"/>
        </w:rPr>
        <w:t xml:space="preserve">Resolución Interna N° </w:t>
      </w:r>
      <w:r w:rsidR="00CC6F90" w:rsidRPr="002511B5">
        <w:rPr>
          <w:rFonts w:ascii="Arial" w:eastAsia="Arial" w:hAnsi="Arial" w:cs="Arial"/>
          <w:u w:val="single"/>
        </w:rPr>
        <w:t>245/23</w:t>
      </w:r>
      <w:r w:rsidRPr="002511B5">
        <w:rPr>
          <w:rFonts w:ascii="Arial" w:eastAsia="Arial" w:hAnsi="Arial" w:cs="Arial"/>
          <w:u w:val="single"/>
        </w:rPr>
        <w:t>:</w:t>
      </w:r>
      <w:r w:rsidRPr="002511B5">
        <w:rPr>
          <w:rFonts w:ascii="Arial" w:eastAsia="Arial" w:hAnsi="Arial" w:cs="Arial"/>
        </w:rPr>
        <w:t xml:space="preserve"> </w:t>
      </w:r>
      <w:r w:rsidRPr="002511B5">
        <w:rPr>
          <w:rFonts w:ascii="Arial" w:eastAsia="Arial" w:hAnsi="Arial" w:cs="Arial"/>
          <w:bCs/>
        </w:rPr>
        <w:t xml:space="preserve">Solicita al señor Rector la aprobación del dictamen del Jurado del Concurso público de antecedentes y oposición </w:t>
      </w:r>
      <w:r w:rsidR="00CC6F90" w:rsidRPr="002511B5">
        <w:rPr>
          <w:rFonts w:ascii="Arial" w:eastAsia="Arial" w:hAnsi="Arial" w:cs="Arial"/>
          <w:bCs/>
        </w:rPr>
        <w:t>para cubrir un (1) cargo de Profesor Adjunto en la asignatura Literatura Inglesa II, correspondiente al 2° año, 2º semestre, con una carga horaria semanal de 3 (tres) horas, (ACC) de las Carreras de Traductorado Público en Inglés y Profesorado en Inglés</w:t>
      </w:r>
      <w:r w:rsidRPr="002511B5">
        <w:rPr>
          <w:rFonts w:ascii="Arial" w:eastAsia="Arial" w:hAnsi="Arial" w:cs="Arial"/>
          <w:bCs/>
        </w:rPr>
        <w:t xml:space="preserve">. Propone la designación </w:t>
      </w:r>
      <w:r w:rsidR="00CC6F90" w:rsidRPr="002511B5">
        <w:rPr>
          <w:rFonts w:ascii="Arial" w:eastAsia="Arial" w:hAnsi="Arial" w:cs="Arial"/>
          <w:bCs/>
        </w:rPr>
        <w:t>del TP Nicolás Farid Sivero, DNI N° 38.341.493</w:t>
      </w:r>
      <w:r w:rsidRPr="002511B5">
        <w:rPr>
          <w:rFonts w:ascii="Arial" w:eastAsia="Arial" w:hAnsi="Arial" w:cs="Arial"/>
          <w:bCs/>
        </w:rPr>
        <w:t>. Expte 1</w:t>
      </w:r>
      <w:r w:rsidR="00CC6F90" w:rsidRPr="002511B5">
        <w:rPr>
          <w:rFonts w:ascii="Arial" w:eastAsia="Arial" w:hAnsi="Arial" w:cs="Arial"/>
          <w:bCs/>
        </w:rPr>
        <w:t>2324/23</w:t>
      </w:r>
      <w:r w:rsidRPr="002511B5">
        <w:rPr>
          <w:rFonts w:ascii="Arial" w:eastAsia="Arial" w:hAnsi="Arial" w:cs="Arial"/>
          <w:lang w:val="es-ES"/>
        </w:rPr>
        <w:t>.</w:t>
      </w:r>
    </w:p>
    <w:p w:rsidR="00387D88" w:rsidRPr="002511B5" w:rsidRDefault="00387D88" w:rsidP="00580CA6">
      <w:pPr>
        <w:rPr>
          <w:rFonts w:ascii="Arial" w:eastAsia="Arial" w:hAnsi="Arial" w:cs="Arial"/>
          <w:lang w:val="es-ES"/>
        </w:rPr>
      </w:pPr>
    </w:p>
    <w:p w:rsidR="0059739D" w:rsidRPr="002511B5" w:rsidRDefault="0059739D" w:rsidP="0059739D">
      <w:pPr>
        <w:rPr>
          <w:rFonts w:ascii="Arial" w:eastAsia="Arial" w:hAnsi="Arial" w:cs="Arial"/>
          <w:b/>
          <w:lang w:val="es-ES"/>
        </w:rPr>
      </w:pPr>
      <w:r w:rsidRPr="002511B5">
        <w:rPr>
          <w:rFonts w:ascii="Arial" w:eastAsia="Arial" w:hAnsi="Arial" w:cs="Arial"/>
          <w:b/>
        </w:rPr>
        <w:lastRenderedPageBreak/>
        <w:t xml:space="preserve">* FACULTAD DE </w:t>
      </w:r>
      <w:r w:rsidR="002D257C" w:rsidRPr="002511B5">
        <w:rPr>
          <w:rFonts w:ascii="Arial" w:eastAsia="Arial" w:hAnsi="Arial" w:cs="Arial"/>
          <w:b/>
        </w:rPr>
        <w:t>INGENIERÍA</w:t>
      </w:r>
      <w:r w:rsidRPr="002511B5">
        <w:rPr>
          <w:rFonts w:ascii="Arial" w:eastAsia="Arial" w:hAnsi="Arial" w:cs="Arial"/>
          <w:b/>
        </w:rPr>
        <w:t>.</w:t>
      </w:r>
    </w:p>
    <w:p w:rsidR="0059739D" w:rsidRPr="002511B5" w:rsidRDefault="0059739D" w:rsidP="00580CA6">
      <w:pPr>
        <w:rPr>
          <w:rFonts w:ascii="Arial" w:eastAsia="Arial" w:hAnsi="Arial" w:cs="Arial"/>
          <w:lang w:val="es-ES"/>
        </w:rPr>
      </w:pPr>
    </w:p>
    <w:p w:rsidR="003316E4" w:rsidRPr="002511B5" w:rsidRDefault="003316E4" w:rsidP="003316E4">
      <w:pPr>
        <w:rPr>
          <w:rFonts w:ascii="Arial" w:eastAsia="Arial" w:hAnsi="Arial" w:cs="Arial"/>
          <w:lang w:val="es-ES"/>
        </w:rPr>
      </w:pPr>
      <w:r w:rsidRPr="002511B5">
        <w:rPr>
          <w:rFonts w:ascii="Arial" w:eastAsia="Arial" w:hAnsi="Arial" w:cs="Arial"/>
          <w:u w:val="single"/>
        </w:rPr>
        <w:t>Resolución Interna N° 3</w:t>
      </w:r>
      <w:r w:rsidR="002D257C" w:rsidRPr="002511B5">
        <w:rPr>
          <w:rFonts w:ascii="Arial" w:eastAsia="Arial" w:hAnsi="Arial" w:cs="Arial"/>
          <w:u w:val="single"/>
        </w:rPr>
        <w:t>23</w:t>
      </w:r>
      <w:r w:rsidRPr="002511B5">
        <w:rPr>
          <w:rFonts w:ascii="Arial" w:eastAsia="Arial" w:hAnsi="Arial" w:cs="Arial"/>
          <w:u w:val="single"/>
        </w:rPr>
        <w:t>/23:</w:t>
      </w:r>
      <w:r w:rsidRPr="002511B5">
        <w:rPr>
          <w:rFonts w:ascii="Arial" w:eastAsia="Arial" w:hAnsi="Arial" w:cs="Arial"/>
        </w:rPr>
        <w:t xml:space="preserve"> </w:t>
      </w:r>
      <w:r w:rsidRPr="002511B5">
        <w:rPr>
          <w:rFonts w:ascii="Arial" w:eastAsia="Arial" w:hAnsi="Arial" w:cs="Arial"/>
          <w:bCs/>
        </w:rPr>
        <w:t xml:space="preserve">Solicita al señor Rector la aprobación del dictamen del Jurado del Concurso público de antecedentes y oposición para cubrir un (1) cargo de Auxiliar Docente en la asignatura </w:t>
      </w:r>
      <w:r w:rsidR="002D257C" w:rsidRPr="002511B5">
        <w:rPr>
          <w:rFonts w:ascii="Arial" w:eastAsia="Arial" w:hAnsi="Arial" w:cs="Arial"/>
          <w:bCs/>
        </w:rPr>
        <w:t>Teoria de Circuitos II, correspondiente al 3</w:t>
      </w:r>
      <w:r w:rsidRPr="002511B5">
        <w:rPr>
          <w:rFonts w:ascii="Arial" w:eastAsia="Arial" w:hAnsi="Arial" w:cs="Arial"/>
          <w:bCs/>
        </w:rPr>
        <w:t>° año,</w:t>
      </w:r>
      <w:r w:rsidR="002D257C" w:rsidRPr="002511B5">
        <w:rPr>
          <w:rFonts w:ascii="Arial" w:eastAsia="Arial" w:hAnsi="Arial" w:cs="Arial"/>
          <w:bCs/>
        </w:rPr>
        <w:t xml:space="preserve"> 2° semestre</w:t>
      </w:r>
      <w:r w:rsidRPr="002511B5">
        <w:rPr>
          <w:rFonts w:ascii="Arial" w:eastAsia="Arial" w:hAnsi="Arial" w:cs="Arial"/>
          <w:bCs/>
        </w:rPr>
        <w:t xml:space="preserve">, de la Carrera de </w:t>
      </w:r>
      <w:r w:rsidR="002D257C" w:rsidRPr="002511B5">
        <w:rPr>
          <w:rFonts w:ascii="Arial" w:eastAsia="Arial" w:hAnsi="Arial" w:cs="Arial"/>
          <w:bCs/>
        </w:rPr>
        <w:t>Ingeniería en Telecomunicaciones</w:t>
      </w:r>
      <w:r w:rsidRPr="002511B5">
        <w:rPr>
          <w:rFonts w:ascii="Arial" w:eastAsia="Arial" w:hAnsi="Arial" w:cs="Arial"/>
          <w:bCs/>
        </w:rPr>
        <w:t>. Propone la designación del</w:t>
      </w:r>
      <w:r w:rsidR="002D257C" w:rsidRPr="002511B5">
        <w:rPr>
          <w:rFonts w:ascii="Arial" w:eastAsia="Arial" w:hAnsi="Arial" w:cs="Arial"/>
          <w:bCs/>
        </w:rPr>
        <w:t xml:space="preserve"> Ing. en Telecomunicaciones Martín Josa</w:t>
      </w:r>
      <w:r w:rsidRPr="002511B5">
        <w:rPr>
          <w:rFonts w:ascii="Arial" w:eastAsia="Arial" w:hAnsi="Arial" w:cs="Arial"/>
          <w:bCs/>
        </w:rPr>
        <w:t>, DNI 32.</w:t>
      </w:r>
      <w:r w:rsidR="002D257C" w:rsidRPr="002511B5">
        <w:rPr>
          <w:rFonts w:ascii="Arial" w:eastAsia="Arial" w:hAnsi="Arial" w:cs="Arial"/>
          <w:bCs/>
        </w:rPr>
        <w:t>081.107. Expte 14178/23</w:t>
      </w:r>
      <w:r w:rsidRPr="002511B5">
        <w:rPr>
          <w:rFonts w:ascii="Arial" w:eastAsia="Arial" w:hAnsi="Arial" w:cs="Arial"/>
          <w:lang w:val="es-ES"/>
        </w:rPr>
        <w:t>.</w:t>
      </w:r>
    </w:p>
    <w:p w:rsidR="00CC374D" w:rsidRPr="002511B5" w:rsidRDefault="00CC374D" w:rsidP="003316E4">
      <w:pPr>
        <w:rPr>
          <w:rFonts w:ascii="Arial" w:eastAsia="Arial" w:hAnsi="Arial" w:cs="Arial"/>
          <w:lang w:val="es-ES"/>
        </w:rPr>
      </w:pPr>
    </w:p>
    <w:p w:rsidR="00CC374D" w:rsidRPr="002511B5" w:rsidRDefault="00CC374D" w:rsidP="00CC374D">
      <w:pPr>
        <w:rPr>
          <w:rFonts w:ascii="Arial" w:eastAsia="Arial" w:hAnsi="Arial" w:cs="Arial"/>
          <w:b/>
          <w:lang w:val="es-ES"/>
        </w:rPr>
      </w:pPr>
      <w:r w:rsidRPr="002511B5">
        <w:rPr>
          <w:rFonts w:ascii="Arial" w:eastAsia="Arial" w:hAnsi="Arial" w:cs="Arial"/>
          <w:b/>
        </w:rPr>
        <w:t>* FACULTAD DE CIENCIAS AGRARIAS Y VETERINARIAS.</w:t>
      </w:r>
    </w:p>
    <w:p w:rsidR="00CC374D" w:rsidRPr="002511B5" w:rsidRDefault="00CC374D" w:rsidP="003316E4">
      <w:pPr>
        <w:rPr>
          <w:rFonts w:ascii="Arial" w:eastAsia="Arial" w:hAnsi="Arial" w:cs="Arial"/>
          <w:lang w:val="es-ES"/>
        </w:rPr>
      </w:pPr>
    </w:p>
    <w:p w:rsidR="00CC374D" w:rsidRPr="002511B5" w:rsidRDefault="00CC374D" w:rsidP="00CC374D">
      <w:pPr>
        <w:rPr>
          <w:rFonts w:ascii="Arial" w:eastAsia="Arial" w:hAnsi="Arial" w:cs="Arial"/>
          <w:lang w:val="es-ES"/>
        </w:rPr>
      </w:pPr>
      <w:r w:rsidRPr="002511B5">
        <w:rPr>
          <w:rFonts w:ascii="Arial" w:eastAsia="Arial" w:hAnsi="Arial" w:cs="Arial"/>
          <w:u w:val="single"/>
        </w:rPr>
        <w:t>Resolución Interna N° 160/23:</w:t>
      </w:r>
      <w:r w:rsidRPr="002511B5">
        <w:rPr>
          <w:rFonts w:ascii="Arial" w:eastAsia="Arial" w:hAnsi="Arial" w:cs="Arial"/>
        </w:rPr>
        <w:t xml:space="preserve"> </w:t>
      </w:r>
      <w:r w:rsidRPr="002511B5">
        <w:rPr>
          <w:rFonts w:ascii="Arial" w:eastAsia="Arial" w:hAnsi="Arial" w:cs="Arial"/>
          <w:bCs/>
        </w:rPr>
        <w:t>Solicita al señor Rector la aprobación para el llamado a Concurso Público de Antecedentes y Oposición para cubrir Cargos de Auxiliar Docente, con dedicación Simple, en la cátedra: Nutricion y Alimentacion Animal de la carrera de Ciencias Veterinarias. Expte 1</w:t>
      </w:r>
      <w:r w:rsidR="00E9784F" w:rsidRPr="002511B5">
        <w:rPr>
          <w:rFonts w:ascii="Arial" w:eastAsia="Arial" w:hAnsi="Arial" w:cs="Arial"/>
          <w:bCs/>
        </w:rPr>
        <w:t>6302/23</w:t>
      </w:r>
      <w:r w:rsidRPr="002511B5">
        <w:rPr>
          <w:rFonts w:ascii="Arial" w:eastAsia="Arial" w:hAnsi="Arial" w:cs="Arial"/>
          <w:lang w:val="es-ES"/>
        </w:rPr>
        <w:t>.</w:t>
      </w:r>
    </w:p>
    <w:p w:rsidR="00B46C7F" w:rsidRPr="002511B5" w:rsidRDefault="00B46C7F" w:rsidP="00580CA6">
      <w:pPr>
        <w:rPr>
          <w:rFonts w:ascii="Arial" w:eastAsia="Arial" w:hAnsi="Arial" w:cs="Arial"/>
        </w:rPr>
      </w:pPr>
    </w:p>
    <w:p w:rsidR="00A20AC4" w:rsidRPr="002511B5" w:rsidRDefault="002541CD" w:rsidP="00A20AC4">
      <w:pPr>
        <w:rPr>
          <w:rFonts w:ascii="Arial" w:eastAsia="Arial" w:hAnsi="Arial" w:cs="Arial"/>
        </w:rPr>
      </w:pPr>
      <w:r w:rsidRPr="002511B5">
        <w:rPr>
          <w:rFonts w:ascii="Arial" w:eastAsia="Arial" w:hAnsi="Arial" w:cs="Arial"/>
          <w:b/>
          <w:bCs/>
        </w:rPr>
        <w:t>5</w:t>
      </w:r>
      <w:r w:rsidR="00A20AC4" w:rsidRPr="002511B5">
        <w:rPr>
          <w:rFonts w:ascii="Arial" w:eastAsia="Arial" w:hAnsi="Arial" w:cs="Arial"/>
          <w:b/>
          <w:bCs/>
        </w:rPr>
        <w:t xml:space="preserve">°.- </w:t>
      </w:r>
      <w:r w:rsidR="00A20AC4" w:rsidRPr="002511B5">
        <w:rPr>
          <w:rFonts w:ascii="Arial" w:eastAsia="Arial" w:hAnsi="Arial" w:cs="Arial"/>
          <w:b/>
          <w:bCs/>
          <w:u w:val="single"/>
        </w:rPr>
        <w:t>REGIMEN DE PERMANENCIA (Res. Rect. N°1.205/18)</w:t>
      </w:r>
    </w:p>
    <w:p w:rsidR="00A20AC4" w:rsidRPr="002511B5" w:rsidRDefault="00A20AC4" w:rsidP="00A20AC4">
      <w:pPr>
        <w:rPr>
          <w:rFonts w:ascii="Arial" w:eastAsia="Arial" w:hAnsi="Arial" w:cs="Arial"/>
        </w:rPr>
      </w:pPr>
    </w:p>
    <w:p w:rsidR="00A20AC4" w:rsidRPr="002511B5" w:rsidRDefault="00A20AC4" w:rsidP="00A20AC4">
      <w:pPr>
        <w:rPr>
          <w:rFonts w:ascii="Arial" w:eastAsia="Arial" w:hAnsi="Arial" w:cs="Arial"/>
        </w:rPr>
      </w:pPr>
      <w:r w:rsidRPr="002511B5">
        <w:rPr>
          <w:rFonts w:ascii="Arial" w:eastAsia="Arial" w:hAnsi="Arial" w:cs="Arial"/>
          <w:b/>
          <w:bCs/>
        </w:rPr>
        <w:t>* FACULTAD DE CIENCIAS AGRARIAS Y VETERINARIAS.</w:t>
      </w:r>
    </w:p>
    <w:p w:rsidR="00A20AC4" w:rsidRPr="002511B5" w:rsidRDefault="00A20AC4" w:rsidP="00A20AC4">
      <w:pPr>
        <w:rPr>
          <w:rFonts w:ascii="Arial" w:eastAsia="Arial" w:hAnsi="Arial" w:cs="Arial"/>
        </w:rPr>
      </w:pPr>
      <w:r w:rsidRPr="002511B5">
        <w:rPr>
          <w:rFonts w:ascii="Arial" w:eastAsia="Arial" w:hAnsi="Arial" w:cs="Arial"/>
        </w:rPr>
        <w:t>Presenta:</w:t>
      </w:r>
    </w:p>
    <w:p w:rsidR="00A20AC4" w:rsidRPr="002511B5" w:rsidRDefault="00A20AC4" w:rsidP="00A20AC4">
      <w:pPr>
        <w:rPr>
          <w:rFonts w:ascii="Arial" w:eastAsia="Arial" w:hAnsi="Arial" w:cs="Arial"/>
        </w:rPr>
      </w:pPr>
    </w:p>
    <w:p w:rsidR="00A20AC4" w:rsidRPr="002511B5" w:rsidRDefault="00A20AC4" w:rsidP="00A20AC4">
      <w:pPr>
        <w:rPr>
          <w:rFonts w:ascii="Arial" w:eastAsia="Arial" w:hAnsi="Arial" w:cs="Arial"/>
        </w:rPr>
      </w:pPr>
      <w:r w:rsidRPr="002511B5">
        <w:rPr>
          <w:rFonts w:ascii="Arial" w:eastAsia="Arial" w:hAnsi="Arial" w:cs="Arial"/>
          <w:u w:val="single"/>
        </w:rPr>
        <w:t>Resolución Interna N° 142/23:</w:t>
      </w:r>
      <w:r w:rsidRPr="002511B5">
        <w:rPr>
          <w:rFonts w:ascii="Arial" w:eastAsia="Arial" w:hAnsi="Arial" w:cs="Arial"/>
        </w:rPr>
        <w:t xml:space="preserve"> Solicita al Sr. Rector la aprobación para la realización de la Convocatoria a Evaluación de los docentes del 3er, 4to y 5to Año de la Carrera de Ciencias Veterinarias, según lo establecido en la Resolución Rectoral Nº1205/18, que reglamenta el Régimen de Permanencia y Evaluación de Desempeño de la Universidad Católica de Salta.. Expte. 14270/23.</w:t>
      </w:r>
    </w:p>
    <w:p w:rsidR="00A20AC4" w:rsidRPr="002511B5" w:rsidRDefault="00A20AC4" w:rsidP="00580CA6">
      <w:pPr>
        <w:rPr>
          <w:rFonts w:ascii="Arial" w:eastAsia="Arial" w:hAnsi="Arial" w:cs="Arial"/>
        </w:rPr>
      </w:pPr>
    </w:p>
    <w:p w:rsidR="006604E5" w:rsidRPr="002511B5" w:rsidRDefault="002541CD" w:rsidP="00C31D78">
      <w:pPr>
        <w:ind w:right="23"/>
        <w:rPr>
          <w:rFonts w:ascii="Arial" w:eastAsia="Arial" w:hAnsi="Arial" w:cs="Arial"/>
          <w:b/>
          <w:lang w:val="es-ES"/>
        </w:rPr>
      </w:pPr>
      <w:r w:rsidRPr="002511B5">
        <w:rPr>
          <w:rFonts w:ascii="Arial" w:eastAsia="Arial" w:hAnsi="Arial" w:cs="Arial"/>
          <w:b/>
          <w:lang w:val="es-ES"/>
        </w:rPr>
        <w:t>6</w:t>
      </w:r>
      <w:r w:rsidR="006604E5" w:rsidRPr="002511B5">
        <w:rPr>
          <w:rFonts w:ascii="Arial" w:eastAsia="Arial" w:hAnsi="Arial" w:cs="Arial"/>
          <w:b/>
          <w:lang w:val="es-ES"/>
        </w:rPr>
        <w:t xml:space="preserve">°.- </w:t>
      </w:r>
      <w:r w:rsidR="006604E5" w:rsidRPr="002511B5">
        <w:rPr>
          <w:rFonts w:ascii="Arial" w:eastAsia="Arial" w:hAnsi="Arial" w:cs="Arial"/>
          <w:b/>
          <w:u w:val="single"/>
          <w:lang w:val="es-ES"/>
        </w:rPr>
        <w:t>CURSOS – TALLERES- DIPLOMATURAS</w:t>
      </w:r>
    </w:p>
    <w:p w:rsidR="00BB302C" w:rsidRPr="002511B5" w:rsidRDefault="00BB302C" w:rsidP="00C31D78">
      <w:pPr>
        <w:ind w:right="23"/>
        <w:rPr>
          <w:rFonts w:ascii="Arial" w:eastAsia="Arial" w:hAnsi="Arial" w:cs="Arial"/>
          <w:lang w:val="es-ES"/>
        </w:rPr>
      </w:pPr>
    </w:p>
    <w:p w:rsidR="00FD0748" w:rsidRPr="002511B5" w:rsidRDefault="00FD0748" w:rsidP="00FD0748">
      <w:pPr>
        <w:ind w:right="23"/>
        <w:rPr>
          <w:rFonts w:ascii="Arial" w:eastAsia="Arial" w:hAnsi="Arial" w:cs="Arial"/>
          <w:b/>
          <w:lang w:val="es-ES"/>
        </w:rPr>
      </w:pPr>
      <w:r w:rsidRPr="002511B5">
        <w:rPr>
          <w:rFonts w:ascii="Arial" w:eastAsia="Arial" w:hAnsi="Arial" w:cs="Arial"/>
          <w:b/>
        </w:rPr>
        <w:t xml:space="preserve">* </w:t>
      </w:r>
      <w:r w:rsidR="00A11B8D" w:rsidRPr="002511B5">
        <w:rPr>
          <w:rFonts w:ascii="Arial" w:eastAsia="Arial" w:hAnsi="Arial" w:cs="Arial"/>
          <w:b/>
        </w:rPr>
        <w:t>ESCUELA UNIVERSITARIA DE MÚSICA</w:t>
      </w:r>
      <w:r w:rsidRPr="002511B5">
        <w:rPr>
          <w:rFonts w:ascii="Arial" w:eastAsia="Arial" w:hAnsi="Arial" w:cs="Arial"/>
          <w:b/>
        </w:rPr>
        <w:t>.</w:t>
      </w:r>
    </w:p>
    <w:p w:rsidR="00FD0748" w:rsidRPr="002511B5" w:rsidRDefault="00FD0748" w:rsidP="00FD0748">
      <w:pPr>
        <w:ind w:right="23"/>
        <w:rPr>
          <w:rFonts w:ascii="Arial" w:eastAsia="Arial" w:hAnsi="Arial" w:cs="Arial"/>
        </w:rPr>
      </w:pPr>
      <w:r w:rsidRPr="002511B5">
        <w:rPr>
          <w:rFonts w:ascii="Arial" w:eastAsia="Arial" w:hAnsi="Arial" w:cs="Arial"/>
        </w:rPr>
        <w:t>Presenta:</w:t>
      </w:r>
    </w:p>
    <w:p w:rsidR="00FD0748" w:rsidRPr="002511B5" w:rsidRDefault="00FD0748" w:rsidP="00C31D78">
      <w:pPr>
        <w:ind w:right="23"/>
        <w:rPr>
          <w:rFonts w:ascii="Arial" w:eastAsia="Arial" w:hAnsi="Arial" w:cs="Arial"/>
        </w:rPr>
      </w:pPr>
    </w:p>
    <w:p w:rsidR="00D115BE" w:rsidRPr="002511B5" w:rsidRDefault="00FD0748" w:rsidP="00FD0748">
      <w:pPr>
        <w:ind w:right="23"/>
        <w:rPr>
          <w:rFonts w:ascii="Arial" w:eastAsia="Arial" w:hAnsi="Arial" w:cs="Arial"/>
        </w:rPr>
      </w:pPr>
      <w:r w:rsidRPr="002511B5">
        <w:rPr>
          <w:rFonts w:ascii="Arial" w:eastAsia="Arial" w:hAnsi="Arial" w:cs="Arial"/>
          <w:b/>
        </w:rPr>
        <w:t>“</w:t>
      </w:r>
      <w:r w:rsidR="00237D72" w:rsidRPr="002511B5">
        <w:rPr>
          <w:rFonts w:ascii="Arial" w:eastAsia="Arial" w:hAnsi="Arial" w:cs="Arial"/>
          <w:b/>
        </w:rPr>
        <w:t xml:space="preserve">I </w:t>
      </w:r>
      <w:r w:rsidR="00E476F8" w:rsidRPr="002511B5">
        <w:rPr>
          <w:rFonts w:ascii="Arial" w:eastAsia="Arial" w:hAnsi="Arial" w:cs="Arial"/>
          <w:b/>
        </w:rPr>
        <w:t>CURSO INTERNACIONAL DE DIRECCIÓN DE ORQUESTA "PEDRO RIBERA</w:t>
      </w:r>
      <w:r w:rsidR="00237D72" w:rsidRPr="002511B5">
        <w:rPr>
          <w:rFonts w:ascii="Arial" w:eastAsia="Arial" w:hAnsi="Arial" w:cs="Arial"/>
          <w:b/>
        </w:rPr>
        <w:t>”</w:t>
      </w:r>
      <w:r w:rsidRPr="002511B5">
        <w:rPr>
          <w:rFonts w:ascii="Arial" w:eastAsia="Arial" w:hAnsi="Arial" w:cs="Arial"/>
        </w:rPr>
        <w:t xml:space="preserve">, </w:t>
      </w:r>
      <w:r w:rsidR="00237D72" w:rsidRPr="002511B5">
        <w:rPr>
          <w:rFonts w:ascii="Arial" w:eastAsia="Arial" w:hAnsi="Arial" w:cs="Arial"/>
        </w:rPr>
        <w:t>el</w:t>
      </w:r>
      <w:r w:rsidRPr="002511B5">
        <w:rPr>
          <w:rFonts w:ascii="Arial" w:eastAsia="Arial" w:hAnsi="Arial" w:cs="Arial"/>
        </w:rPr>
        <w:t xml:space="preserve"> que tendrá lugar en </w:t>
      </w:r>
      <w:r w:rsidR="00237D72" w:rsidRPr="002511B5">
        <w:rPr>
          <w:rFonts w:ascii="Arial" w:eastAsia="Arial" w:hAnsi="Arial" w:cs="Arial"/>
        </w:rPr>
        <w:t>el Conservatorio Mossen Francesc Penyarroja, Vall d' Uixo, España</w:t>
      </w:r>
      <w:r w:rsidRPr="002511B5">
        <w:rPr>
          <w:rFonts w:ascii="Arial" w:eastAsia="Arial" w:hAnsi="Arial" w:cs="Arial"/>
        </w:rPr>
        <w:t xml:space="preserve">, desde el </w:t>
      </w:r>
      <w:r w:rsidR="00237D72" w:rsidRPr="002511B5">
        <w:rPr>
          <w:rFonts w:ascii="Arial" w:eastAsia="Arial" w:hAnsi="Arial" w:cs="Arial"/>
        </w:rPr>
        <w:t>12 al 15 de julio del 2023, con un total de 30</w:t>
      </w:r>
      <w:r w:rsidRPr="002511B5">
        <w:rPr>
          <w:rFonts w:ascii="Arial" w:eastAsia="Arial" w:hAnsi="Arial" w:cs="Arial"/>
        </w:rPr>
        <w:t xml:space="preserve"> horas, de modalidad </w:t>
      </w:r>
      <w:r w:rsidR="00237D72" w:rsidRPr="002511B5">
        <w:rPr>
          <w:rFonts w:ascii="Arial" w:eastAsia="Arial" w:hAnsi="Arial" w:cs="Arial"/>
        </w:rPr>
        <w:t>presencial</w:t>
      </w:r>
      <w:r w:rsidRPr="002511B5">
        <w:rPr>
          <w:rFonts w:ascii="Arial" w:eastAsia="Arial" w:hAnsi="Arial" w:cs="Arial"/>
        </w:rPr>
        <w:t xml:space="preserve">, a cargo del Docente: </w:t>
      </w:r>
      <w:r w:rsidR="00D115BE" w:rsidRPr="002511B5">
        <w:rPr>
          <w:rFonts w:ascii="Arial" w:eastAsia="Arial" w:hAnsi="Arial" w:cs="Arial"/>
        </w:rPr>
        <w:t>Lhez, Jorge Walter.</w:t>
      </w:r>
    </w:p>
    <w:p w:rsidR="00237D72" w:rsidRPr="002511B5" w:rsidRDefault="00FD0748" w:rsidP="00FD0748">
      <w:pPr>
        <w:ind w:right="23"/>
        <w:rPr>
          <w:rFonts w:ascii="Arial" w:eastAsia="Arial" w:hAnsi="Arial" w:cs="Arial"/>
        </w:rPr>
      </w:pPr>
      <w:r w:rsidRPr="002511B5">
        <w:rPr>
          <w:rFonts w:ascii="Arial" w:eastAsia="Arial" w:hAnsi="Arial" w:cs="Arial"/>
        </w:rPr>
        <w:t xml:space="preserve">El evento presenta vinculación con </w:t>
      </w:r>
      <w:r w:rsidR="00237D72" w:rsidRPr="002511B5">
        <w:rPr>
          <w:rFonts w:ascii="Arial" w:eastAsia="Arial" w:hAnsi="Arial" w:cs="Arial"/>
        </w:rPr>
        <w:t>la Orquesta Vivaldi / Conservatorio Mossen Francesc Penyarroja de la Vall d' Uixo.</w:t>
      </w:r>
    </w:p>
    <w:p w:rsidR="006607D1" w:rsidRPr="002511B5" w:rsidRDefault="00FD0748" w:rsidP="00FD0748">
      <w:pPr>
        <w:ind w:right="23"/>
        <w:rPr>
          <w:rFonts w:ascii="Arial" w:eastAsia="Arial" w:hAnsi="Arial" w:cs="Arial"/>
        </w:rPr>
      </w:pPr>
      <w:r w:rsidRPr="002511B5">
        <w:rPr>
          <w:rFonts w:ascii="Arial" w:eastAsia="Arial" w:hAnsi="Arial" w:cs="Arial"/>
          <w:b/>
        </w:rPr>
        <w:t xml:space="preserve">Objetivos: </w:t>
      </w:r>
      <w:r w:rsidR="006607D1" w:rsidRPr="002511B5">
        <w:rPr>
          <w:rFonts w:ascii="Arial" w:eastAsia="Arial" w:hAnsi="Arial" w:cs="Arial"/>
        </w:rPr>
        <w:t>Comprender los fundamentos de la dirección orquestal. Adquirir conocimientos sólidos sobre los principios básicos de la dirección orquestal, incluyendo la técnica de la batuta, la comunicación con los músicos y la interpretación de la partitura. Estudiar repertorio orquestal. Explorar las obras de Vicente Ortiz "Elegía para Orquesta de Cuerdas", Haydn "Concierto para Violonchello en ReM", Mozart Sinfonia n° 29, Beethoven Sinfonia n°1.</w:t>
      </w:r>
    </w:p>
    <w:p w:rsidR="00237D72" w:rsidRPr="002511B5" w:rsidRDefault="00FD0748" w:rsidP="00FD0748">
      <w:pPr>
        <w:ind w:right="23"/>
        <w:rPr>
          <w:rFonts w:ascii="Arial" w:eastAsia="Arial" w:hAnsi="Arial" w:cs="Arial"/>
          <w:bCs/>
        </w:rPr>
      </w:pPr>
      <w:r w:rsidRPr="002511B5">
        <w:rPr>
          <w:rFonts w:ascii="Arial" w:eastAsia="Arial" w:hAnsi="Arial" w:cs="Arial"/>
          <w:b/>
          <w:bCs/>
        </w:rPr>
        <w:t xml:space="preserve">Destinatarios: </w:t>
      </w:r>
      <w:r w:rsidR="00237D72" w:rsidRPr="002511B5">
        <w:rPr>
          <w:rFonts w:ascii="Arial" w:eastAsia="Arial" w:hAnsi="Arial" w:cs="Arial"/>
          <w:bCs/>
        </w:rPr>
        <w:t>Músicos profesionales con ganas de desarrollar conceptos y prácticas en la dirección orquestal,</w:t>
      </w:r>
      <w:r w:rsidR="007C6D02" w:rsidRPr="002511B5">
        <w:rPr>
          <w:rFonts w:ascii="Arial" w:eastAsia="Arial" w:hAnsi="Arial" w:cs="Arial"/>
          <w:bCs/>
        </w:rPr>
        <w:t xml:space="preserve"> </w:t>
      </w:r>
      <w:r w:rsidR="00237D72" w:rsidRPr="002511B5">
        <w:rPr>
          <w:rFonts w:ascii="Arial" w:eastAsia="Arial" w:hAnsi="Arial" w:cs="Arial"/>
          <w:bCs/>
        </w:rPr>
        <w:t>alumnos de dirección orquestal.</w:t>
      </w:r>
    </w:p>
    <w:p w:rsidR="00FD0748" w:rsidRPr="002511B5" w:rsidRDefault="00FD0748" w:rsidP="00FD0748">
      <w:pPr>
        <w:ind w:right="23"/>
        <w:rPr>
          <w:rFonts w:ascii="Arial" w:eastAsia="Arial" w:hAnsi="Arial" w:cs="Arial"/>
        </w:rPr>
      </w:pPr>
      <w:r w:rsidRPr="002511B5">
        <w:rPr>
          <w:rFonts w:ascii="Arial" w:eastAsia="Arial" w:hAnsi="Arial" w:cs="Arial"/>
        </w:rPr>
        <w:t xml:space="preserve">Presupuesto aprobado. Expte </w:t>
      </w:r>
      <w:r w:rsidR="00E706F7" w:rsidRPr="002511B5">
        <w:rPr>
          <w:rFonts w:ascii="Arial" w:eastAsia="Arial" w:hAnsi="Arial" w:cs="Arial"/>
        </w:rPr>
        <w:t>1</w:t>
      </w:r>
      <w:r w:rsidR="00237D72" w:rsidRPr="002511B5">
        <w:rPr>
          <w:rFonts w:ascii="Arial" w:eastAsia="Arial" w:hAnsi="Arial" w:cs="Arial"/>
        </w:rPr>
        <w:t>5364/23</w:t>
      </w:r>
      <w:r w:rsidRPr="002511B5">
        <w:rPr>
          <w:rFonts w:ascii="Arial" w:eastAsia="Arial" w:hAnsi="Arial" w:cs="Arial"/>
        </w:rPr>
        <w:t>.</w:t>
      </w:r>
    </w:p>
    <w:p w:rsidR="00245C5A" w:rsidRPr="002511B5" w:rsidRDefault="00245C5A" w:rsidP="00FD0748">
      <w:pPr>
        <w:ind w:right="23"/>
        <w:rPr>
          <w:rFonts w:ascii="Arial" w:eastAsia="Arial" w:hAnsi="Arial" w:cs="Arial"/>
        </w:rPr>
      </w:pPr>
    </w:p>
    <w:p w:rsidR="00245C5A" w:rsidRPr="002511B5" w:rsidRDefault="00E476F8" w:rsidP="00FD0748">
      <w:pPr>
        <w:ind w:right="23"/>
        <w:rPr>
          <w:rFonts w:ascii="Arial" w:eastAsia="Arial" w:hAnsi="Arial" w:cs="Arial"/>
          <w:b/>
        </w:rPr>
      </w:pPr>
      <w:r w:rsidRPr="002511B5">
        <w:rPr>
          <w:rFonts w:ascii="Arial" w:eastAsia="Arial" w:hAnsi="Arial" w:cs="Arial"/>
          <w:b/>
        </w:rPr>
        <w:t>* FACULTAD DE CIENCIAS JURÍDICAS.</w:t>
      </w:r>
    </w:p>
    <w:p w:rsidR="00245C5A" w:rsidRPr="002511B5" w:rsidRDefault="00245C5A" w:rsidP="00FD0748">
      <w:pPr>
        <w:ind w:right="23"/>
        <w:rPr>
          <w:rFonts w:ascii="Arial" w:eastAsia="Arial" w:hAnsi="Arial" w:cs="Arial"/>
        </w:rPr>
      </w:pPr>
      <w:r w:rsidRPr="002511B5">
        <w:rPr>
          <w:rFonts w:ascii="Arial" w:eastAsia="Arial" w:hAnsi="Arial" w:cs="Arial"/>
        </w:rPr>
        <w:t xml:space="preserve">Presenta: </w:t>
      </w:r>
    </w:p>
    <w:p w:rsidR="00322BD5" w:rsidRPr="002511B5" w:rsidRDefault="00322BD5" w:rsidP="00FD0748">
      <w:pPr>
        <w:ind w:right="23"/>
        <w:rPr>
          <w:rFonts w:ascii="Arial" w:eastAsia="Arial" w:hAnsi="Arial" w:cs="Arial"/>
        </w:rPr>
      </w:pPr>
    </w:p>
    <w:p w:rsidR="00E476F8" w:rsidRPr="002511B5" w:rsidRDefault="002014E3" w:rsidP="00E476F8">
      <w:pPr>
        <w:ind w:right="23"/>
        <w:rPr>
          <w:rFonts w:ascii="Arial" w:eastAsia="Arial" w:hAnsi="Arial" w:cs="Arial"/>
        </w:rPr>
      </w:pPr>
      <w:r>
        <w:rPr>
          <w:rFonts w:ascii="Arial" w:eastAsia="Arial" w:hAnsi="Arial" w:cs="Arial"/>
        </w:rPr>
        <w:t>i)</w:t>
      </w:r>
      <w:r w:rsidR="00322BD5" w:rsidRPr="002511B5">
        <w:rPr>
          <w:rFonts w:ascii="Arial" w:eastAsia="Arial" w:hAnsi="Arial" w:cs="Arial"/>
        </w:rPr>
        <w:t xml:space="preserve"> </w:t>
      </w:r>
      <w:r w:rsidR="00245C5A" w:rsidRPr="002511B5">
        <w:rPr>
          <w:rFonts w:ascii="Arial" w:eastAsia="Arial" w:hAnsi="Arial" w:cs="Arial"/>
          <w:b/>
        </w:rPr>
        <w:t xml:space="preserve">“XXVII </w:t>
      </w:r>
      <w:r w:rsidR="00E476F8" w:rsidRPr="002511B5">
        <w:rPr>
          <w:rFonts w:ascii="Arial" w:eastAsia="Arial" w:hAnsi="Arial" w:cs="Arial"/>
          <w:b/>
        </w:rPr>
        <w:t xml:space="preserve">ENCUENTRO DE PROFESORES DE DERECHO CONSTITUCIONAL” </w:t>
      </w:r>
      <w:r w:rsidR="006F1C8A" w:rsidRPr="002511B5">
        <w:rPr>
          <w:rFonts w:ascii="Arial" w:eastAsia="Arial" w:hAnsi="Arial" w:cs="Arial"/>
        </w:rPr>
        <w:t xml:space="preserve">, a llevarse a cabo en </w:t>
      </w:r>
      <w:r w:rsidR="00E476F8" w:rsidRPr="002511B5">
        <w:rPr>
          <w:rFonts w:ascii="Arial" w:eastAsia="Arial" w:hAnsi="Arial" w:cs="Arial"/>
        </w:rPr>
        <w:t>el Aula Magna</w:t>
      </w:r>
      <w:r w:rsidR="00275B22" w:rsidRPr="002511B5">
        <w:rPr>
          <w:rFonts w:ascii="Arial" w:eastAsia="Arial" w:hAnsi="Arial" w:cs="Arial"/>
        </w:rPr>
        <w:t xml:space="preserve"> </w:t>
      </w:r>
      <w:r w:rsidR="006F1C8A" w:rsidRPr="002511B5">
        <w:rPr>
          <w:rFonts w:ascii="Arial" w:eastAsia="Arial" w:hAnsi="Arial" w:cs="Arial"/>
        </w:rPr>
        <w:t xml:space="preserve">de UCASAL, </w:t>
      </w:r>
      <w:r w:rsidR="00275B22" w:rsidRPr="002511B5">
        <w:rPr>
          <w:rFonts w:ascii="Arial" w:eastAsia="Arial" w:hAnsi="Arial" w:cs="Arial"/>
        </w:rPr>
        <w:t xml:space="preserve">los días 24 </w:t>
      </w:r>
      <w:r w:rsidR="00E476F8" w:rsidRPr="002511B5">
        <w:rPr>
          <w:rFonts w:ascii="Arial" w:eastAsia="Arial" w:hAnsi="Arial" w:cs="Arial"/>
        </w:rPr>
        <w:t xml:space="preserve">y 25 de agosto </w:t>
      </w:r>
      <w:r w:rsidR="00275B22" w:rsidRPr="002511B5">
        <w:rPr>
          <w:rFonts w:ascii="Arial" w:eastAsia="Arial" w:hAnsi="Arial" w:cs="Arial"/>
        </w:rPr>
        <w:t xml:space="preserve">del 2023, </w:t>
      </w:r>
      <w:r w:rsidR="00E476F8" w:rsidRPr="002511B5">
        <w:rPr>
          <w:rFonts w:ascii="Arial" w:eastAsia="Arial" w:hAnsi="Arial" w:cs="Arial"/>
        </w:rPr>
        <w:t>en el marco de los actos celebratorios del 60 Aniversario de esta Universidad coincidente con los 170 años de la Constitución Nacional sancionada en 1853.</w:t>
      </w:r>
    </w:p>
    <w:p w:rsidR="00E476F8" w:rsidRPr="002511B5" w:rsidRDefault="00E476F8" w:rsidP="00E476F8">
      <w:pPr>
        <w:ind w:right="23"/>
        <w:rPr>
          <w:rFonts w:ascii="Arial" w:eastAsia="Arial" w:hAnsi="Arial" w:cs="Arial"/>
        </w:rPr>
      </w:pPr>
      <w:r w:rsidRPr="002511B5">
        <w:rPr>
          <w:rFonts w:ascii="Arial" w:eastAsia="Arial" w:hAnsi="Arial" w:cs="Arial"/>
        </w:rPr>
        <w:t>El mencionado evento es organizado por nuestra Universidad, que oficia de anfitriona y la Asociación Argentina de Derecho Constitucional, constituyendo el más importante congreso que se celebra en Argentina en Derecho Constitucional.</w:t>
      </w:r>
    </w:p>
    <w:p w:rsidR="00E476F8" w:rsidRPr="002511B5" w:rsidRDefault="006F1C8A" w:rsidP="00E476F8">
      <w:pPr>
        <w:ind w:right="23"/>
        <w:rPr>
          <w:rFonts w:ascii="Arial" w:eastAsia="Arial" w:hAnsi="Arial" w:cs="Arial"/>
        </w:rPr>
      </w:pPr>
      <w:r w:rsidRPr="002511B5">
        <w:rPr>
          <w:rFonts w:ascii="Arial" w:eastAsia="Arial" w:hAnsi="Arial" w:cs="Arial"/>
          <w:b/>
        </w:rPr>
        <w:t>Objetivos:</w:t>
      </w:r>
      <w:r w:rsidRPr="002511B5">
        <w:rPr>
          <w:rFonts w:ascii="Arial" w:eastAsia="Arial" w:hAnsi="Arial" w:cs="Arial"/>
        </w:rPr>
        <w:t xml:space="preserve"> </w:t>
      </w:r>
      <w:r w:rsidR="00E476F8" w:rsidRPr="002511B5">
        <w:rPr>
          <w:rFonts w:ascii="Arial" w:eastAsia="Arial" w:hAnsi="Arial" w:cs="Arial"/>
        </w:rPr>
        <w:t>Reflexionar sobre el rol de la Constitución Nacional como carta de navegación que debe unir a los argentinos para hacer frente a los desafíos del siglo XXI.</w:t>
      </w:r>
    </w:p>
    <w:p w:rsidR="006F1C8A" w:rsidRPr="002511B5" w:rsidRDefault="006F1C8A" w:rsidP="006F1C8A">
      <w:pPr>
        <w:ind w:right="23"/>
        <w:rPr>
          <w:rFonts w:ascii="Arial" w:eastAsia="Arial" w:hAnsi="Arial" w:cs="Arial"/>
        </w:rPr>
      </w:pPr>
      <w:r w:rsidRPr="002511B5">
        <w:rPr>
          <w:rFonts w:ascii="Arial" w:eastAsia="Arial" w:hAnsi="Arial" w:cs="Arial"/>
        </w:rPr>
        <w:t>Expte 1</w:t>
      </w:r>
      <w:r w:rsidR="00E476F8" w:rsidRPr="002511B5">
        <w:rPr>
          <w:rFonts w:ascii="Arial" w:eastAsia="Arial" w:hAnsi="Arial" w:cs="Arial"/>
        </w:rPr>
        <w:t>5409</w:t>
      </w:r>
      <w:r w:rsidR="00E76033" w:rsidRPr="002511B5">
        <w:rPr>
          <w:rFonts w:ascii="Arial" w:eastAsia="Arial" w:hAnsi="Arial" w:cs="Arial"/>
        </w:rPr>
        <w:t>/23</w:t>
      </w:r>
      <w:r w:rsidRPr="002511B5">
        <w:rPr>
          <w:rFonts w:ascii="Arial" w:eastAsia="Arial" w:hAnsi="Arial" w:cs="Arial"/>
        </w:rPr>
        <w:t>.</w:t>
      </w:r>
    </w:p>
    <w:p w:rsidR="00283261" w:rsidRPr="002511B5" w:rsidRDefault="00283261" w:rsidP="003B3EC2">
      <w:pPr>
        <w:ind w:right="23"/>
        <w:rPr>
          <w:rFonts w:ascii="Arial" w:eastAsia="Arial" w:hAnsi="Arial" w:cs="Arial"/>
        </w:rPr>
      </w:pPr>
    </w:p>
    <w:p w:rsidR="002842F6" w:rsidRPr="002511B5" w:rsidRDefault="00CF4B7B" w:rsidP="0083356C">
      <w:pPr>
        <w:ind w:right="23"/>
        <w:rPr>
          <w:rFonts w:ascii="Arial" w:eastAsia="Arial" w:hAnsi="Arial" w:cs="Arial"/>
        </w:rPr>
      </w:pPr>
      <w:r w:rsidRPr="002511B5">
        <w:rPr>
          <w:rFonts w:ascii="Arial" w:eastAsia="Arial" w:hAnsi="Arial" w:cs="Arial"/>
        </w:rPr>
        <w:t>i</w:t>
      </w:r>
      <w:r w:rsidR="004254C2" w:rsidRPr="002511B5">
        <w:rPr>
          <w:rFonts w:ascii="Arial" w:eastAsia="Arial" w:hAnsi="Arial" w:cs="Arial"/>
        </w:rPr>
        <w:t>i)</w:t>
      </w:r>
      <w:r w:rsidR="004254C2" w:rsidRPr="002511B5">
        <w:rPr>
          <w:rFonts w:ascii="Arial" w:eastAsia="Arial" w:hAnsi="Arial" w:cs="Arial"/>
          <w:b/>
        </w:rPr>
        <w:t xml:space="preserve"> </w:t>
      </w:r>
      <w:r w:rsidR="002E1A1E" w:rsidRPr="002511B5">
        <w:rPr>
          <w:rFonts w:ascii="Arial" w:eastAsia="Arial" w:hAnsi="Arial" w:cs="Arial"/>
          <w:b/>
        </w:rPr>
        <w:t>“</w:t>
      </w:r>
      <w:r w:rsidRPr="002511B5">
        <w:rPr>
          <w:rFonts w:ascii="Arial" w:eastAsia="Arial" w:hAnsi="Arial" w:cs="Arial"/>
          <w:b/>
        </w:rPr>
        <w:t>CURSO: BROKER DIGITAL - EL NUEVO INMOBILIARIO</w:t>
      </w:r>
      <w:r w:rsidR="000A4145" w:rsidRPr="002511B5">
        <w:rPr>
          <w:rFonts w:ascii="Arial" w:eastAsia="Arial" w:hAnsi="Arial" w:cs="Arial"/>
          <w:b/>
          <w:bCs/>
        </w:rPr>
        <w:t>”</w:t>
      </w:r>
      <w:r w:rsidR="009E329F" w:rsidRPr="002511B5">
        <w:rPr>
          <w:rFonts w:ascii="Arial" w:eastAsia="Arial" w:hAnsi="Arial" w:cs="Arial"/>
        </w:rPr>
        <w:t xml:space="preserve">, </w:t>
      </w:r>
      <w:r w:rsidR="000F42E9" w:rsidRPr="002511B5">
        <w:rPr>
          <w:rFonts w:ascii="Arial" w:eastAsia="Arial" w:hAnsi="Arial" w:cs="Arial"/>
        </w:rPr>
        <w:t xml:space="preserve">el </w:t>
      </w:r>
      <w:r w:rsidR="00D44B53" w:rsidRPr="002511B5">
        <w:rPr>
          <w:rFonts w:ascii="Arial" w:eastAsia="Arial" w:hAnsi="Arial" w:cs="Arial"/>
        </w:rPr>
        <w:t xml:space="preserve">que tendrá lugar </w:t>
      </w:r>
      <w:r w:rsidR="00630C5C" w:rsidRPr="002511B5">
        <w:rPr>
          <w:rFonts w:ascii="Arial" w:eastAsia="Arial" w:hAnsi="Arial" w:cs="Arial"/>
        </w:rPr>
        <w:t>en</w:t>
      </w:r>
      <w:r w:rsidR="002E1A1E" w:rsidRPr="002511B5">
        <w:rPr>
          <w:rFonts w:ascii="Arial" w:eastAsia="Arial" w:hAnsi="Arial" w:cs="Arial"/>
        </w:rPr>
        <w:t xml:space="preserve"> s</w:t>
      </w:r>
      <w:r w:rsidR="00630C5C" w:rsidRPr="002511B5">
        <w:rPr>
          <w:rFonts w:ascii="Arial" w:eastAsia="Arial" w:hAnsi="Arial" w:cs="Arial"/>
        </w:rPr>
        <w:t xml:space="preserve">ede </w:t>
      </w:r>
      <w:r w:rsidR="002842F6" w:rsidRPr="002511B5">
        <w:rPr>
          <w:rFonts w:ascii="Arial" w:eastAsia="Arial" w:hAnsi="Arial" w:cs="Arial"/>
        </w:rPr>
        <w:t xml:space="preserve">central </w:t>
      </w:r>
      <w:r w:rsidR="00630C5C" w:rsidRPr="002511B5">
        <w:rPr>
          <w:rFonts w:ascii="Arial" w:eastAsia="Arial" w:hAnsi="Arial" w:cs="Arial"/>
        </w:rPr>
        <w:t xml:space="preserve">de UCASAL, </w:t>
      </w:r>
      <w:r w:rsidR="009812DF" w:rsidRPr="002511B5">
        <w:rPr>
          <w:rFonts w:ascii="Arial" w:eastAsia="Arial" w:hAnsi="Arial" w:cs="Arial"/>
        </w:rPr>
        <w:t xml:space="preserve">desde el </w:t>
      </w:r>
      <w:r w:rsidR="002842F6" w:rsidRPr="002511B5">
        <w:rPr>
          <w:rFonts w:ascii="Arial" w:eastAsia="Arial" w:hAnsi="Arial" w:cs="Arial"/>
        </w:rPr>
        <w:t>0</w:t>
      </w:r>
      <w:r w:rsidR="002C41B7" w:rsidRPr="002511B5">
        <w:rPr>
          <w:rFonts w:ascii="Arial" w:eastAsia="Arial" w:hAnsi="Arial" w:cs="Arial"/>
        </w:rPr>
        <w:t>1</w:t>
      </w:r>
      <w:r w:rsidR="00086EFD" w:rsidRPr="002511B5">
        <w:rPr>
          <w:rFonts w:ascii="Arial" w:eastAsia="Arial" w:hAnsi="Arial" w:cs="Arial"/>
        </w:rPr>
        <w:t xml:space="preserve"> de </w:t>
      </w:r>
      <w:r w:rsidR="002842F6" w:rsidRPr="002511B5">
        <w:rPr>
          <w:rFonts w:ascii="Arial" w:eastAsia="Arial" w:hAnsi="Arial" w:cs="Arial"/>
        </w:rPr>
        <w:t xml:space="preserve">agosto </w:t>
      </w:r>
      <w:r w:rsidR="002E1A1E" w:rsidRPr="002511B5">
        <w:rPr>
          <w:rFonts w:ascii="Arial" w:eastAsia="Arial" w:hAnsi="Arial" w:cs="Arial"/>
        </w:rPr>
        <w:t xml:space="preserve">al </w:t>
      </w:r>
      <w:r w:rsidR="002842F6" w:rsidRPr="002511B5">
        <w:rPr>
          <w:rFonts w:ascii="Arial" w:eastAsia="Arial" w:hAnsi="Arial" w:cs="Arial"/>
        </w:rPr>
        <w:t>17 de octubre</w:t>
      </w:r>
      <w:r w:rsidR="00B13D3B" w:rsidRPr="002511B5">
        <w:rPr>
          <w:rFonts w:ascii="Arial" w:eastAsia="Arial" w:hAnsi="Arial" w:cs="Arial"/>
        </w:rPr>
        <w:t xml:space="preserve"> d</w:t>
      </w:r>
      <w:r w:rsidR="00852367" w:rsidRPr="002511B5">
        <w:rPr>
          <w:rFonts w:ascii="Arial" w:eastAsia="Arial" w:hAnsi="Arial" w:cs="Arial"/>
        </w:rPr>
        <w:t>el 202</w:t>
      </w:r>
      <w:r w:rsidR="002C41B7" w:rsidRPr="002511B5">
        <w:rPr>
          <w:rFonts w:ascii="Arial" w:eastAsia="Arial" w:hAnsi="Arial" w:cs="Arial"/>
        </w:rPr>
        <w:t>3</w:t>
      </w:r>
      <w:r w:rsidR="009812DF" w:rsidRPr="002511B5">
        <w:rPr>
          <w:rFonts w:ascii="Arial" w:eastAsia="Arial" w:hAnsi="Arial" w:cs="Arial"/>
        </w:rPr>
        <w:t xml:space="preserve">, con un total de </w:t>
      </w:r>
      <w:r w:rsidR="002842F6" w:rsidRPr="002511B5">
        <w:rPr>
          <w:rFonts w:ascii="Arial" w:eastAsia="Arial" w:hAnsi="Arial" w:cs="Arial"/>
        </w:rPr>
        <w:t>48</w:t>
      </w:r>
      <w:r w:rsidR="009812DF" w:rsidRPr="002511B5">
        <w:rPr>
          <w:rFonts w:ascii="Arial" w:eastAsia="Arial" w:hAnsi="Arial" w:cs="Arial"/>
        </w:rPr>
        <w:t xml:space="preserve"> horas, de modalidad </w:t>
      </w:r>
      <w:r w:rsidR="002E1A1E" w:rsidRPr="002511B5">
        <w:rPr>
          <w:rFonts w:ascii="Arial" w:eastAsia="Arial" w:hAnsi="Arial" w:cs="Arial"/>
        </w:rPr>
        <w:t xml:space="preserve">virtual </w:t>
      </w:r>
      <w:r w:rsidR="002842F6" w:rsidRPr="002511B5">
        <w:rPr>
          <w:rFonts w:ascii="Arial" w:eastAsia="Arial" w:hAnsi="Arial" w:cs="Arial"/>
        </w:rPr>
        <w:t>autogestionado</w:t>
      </w:r>
      <w:r w:rsidR="009812DF" w:rsidRPr="002511B5">
        <w:rPr>
          <w:rFonts w:ascii="Arial" w:eastAsia="Arial" w:hAnsi="Arial" w:cs="Arial"/>
        </w:rPr>
        <w:t xml:space="preserve">, a cargo del </w:t>
      </w:r>
      <w:r w:rsidR="000A1537" w:rsidRPr="002511B5">
        <w:rPr>
          <w:rFonts w:ascii="Arial" w:eastAsia="Arial" w:hAnsi="Arial" w:cs="Arial"/>
        </w:rPr>
        <w:t>docente:</w:t>
      </w:r>
      <w:r w:rsidR="00645E1B">
        <w:rPr>
          <w:rFonts w:ascii="Arial" w:eastAsia="Arial" w:hAnsi="Arial" w:cs="Arial"/>
        </w:rPr>
        <w:t xml:space="preserve"> Tec. Sá</w:t>
      </w:r>
      <w:r w:rsidR="002842F6" w:rsidRPr="002511B5">
        <w:rPr>
          <w:rFonts w:ascii="Arial" w:eastAsia="Arial" w:hAnsi="Arial" w:cs="Arial"/>
        </w:rPr>
        <w:t>nchez, Sebastian.</w:t>
      </w:r>
    </w:p>
    <w:p w:rsidR="002842F6" w:rsidRPr="002511B5" w:rsidRDefault="006604E5" w:rsidP="00B13D3B">
      <w:pPr>
        <w:ind w:right="23"/>
        <w:rPr>
          <w:rFonts w:ascii="Arial" w:eastAsia="Arial" w:hAnsi="Arial" w:cs="Arial"/>
        </w:rPr>
      </w:pPr>
      <w:r w:rsidRPr="002511B5">
        <w:rPr>
          <w:rFonts w:ascii="Arial" w:eastAsia="Arial" w:hAnsi="Arial" w:cs="Arial"/>
          <w:b/>
        </w:rPr>
        <w:t xml:space="preserve">Objetivos: </w:t>
      </w:r>
      <w:r w:rsidR="002842F6" w:rsidRPr="002511B5">
        <w:rPr>
          <w:rFonts w:ascii="Arial" w:eastAsia="Arial" w:hAnsi="Arial" w:cs="Arial"/>
        </w:rPr>
        <w:t>Crear un nuevo profesional, enfocado en la tecnología. Entender como se crea un Smart contract, que son las criptomonedas y su poder transformador para el rubro jurídico, especialmente para los escribanos. Entender que la cancha de juego es de código y tenemos que rozar conocimientos técnicos para poder adquirir los conocimientos y sacarle entonces provecho. Enseñar las herramientas para fundir su carteta de propiedades. Abrir mentes y hablar del cambio cultural.</w:t>
      </w:r>
    </w:p>
    <w:p w:rsidR="002842F6" w:rsidRPr="002511B5" w:rsidRDefault="00274A07" w:rsidP="00B13D3B">
      <w:pPr>
        <w:ind w:right="23"/>
        <w:rPr>
          <w:rFonts w:ascii="Arial" w:eastAsia="Arial" w:hAnsi="Arial" w:cs="Arial"/>
          <w:bCs/>
        </w:rPr>
      </w:pPr>
      <w:r w:rsidRPr="002511B5">
        <w:rPr>
          <w:rFonts w:ascii="Arial" w:eastAsia="Arial" w:hAnsi="Arial" w:cs="Arial"/>
          <w:b/>
          <w:bCs/>
        </w:rPr>
        <w:t xml:space="preserve">Destinatarios: </w:t>
      </w:r>
      <w:r w:rsidR="002842F6" w:rsidRPr="002511B5">
        <w:rPr>
          <w:rFonts w:ascii="Arial" w:eastAsia="Arial" w:hAnsi="Arial" w:cs="Arial"/>
          <w:bCs/>
        </w:rPr>
        <w:t>Comunidad Ucasal; Corredores Inmobiliarios; Empresas ligadas al Real Estate; Personas Interesadas en la Tematica.</w:t>
      </w:r>
    </w:p>
    <w:p w:rsidR="006604E5" w:rsidRPr="002511B5" w:rsidRDefault="006604E5" w:rsidP="00B13D3B">
      <w:pPr>
        <w:ind w:right="23"/>
        <w:rPr>
          <w:rFonts w:ascii="Arial" w:eastAsia="Arial" w:hAnsi="Arial" w:cs="Arial"/>
        </w:rPr>
      </w:pPr>
      <w:r w:rsidRPr="002511B5">
        <w:rPr>
          <w:rFonts w:ascii="Arial" w:eastAsia="Arial" w:hAnsi="Arial" w:cs="Arial"/>
        </w:rPr>
        <w:t>Presupuesto aprobado.</w:t>
      </w:r>
      <w:r w:rsidR="00CA30CC" w:rsidRPr="002511B5">
        <w:rPr>
          <w:rFonts w:ascii="Arial" w:eastAsia="Arial" w:hAnsi="Arial" w:cs="Arial"/>
        </w:rPr>
        <w:t xml:space="preserve"> Expte </w:t>
      </w:r>
      <w:r w:rsidR="00721F06" w:rsidRPr="002511B5">
        <w:rPr>
          <w:rFonts w:ascii="Arial" w:eastAsia="Arial" w:hAnsi="Arial" w:cs="Arial"/>
        </w:rPr>
        <w:t>1</w:t>
      </w:r>
      <w:r w:rsidR="002842F6" w:rsidRPr="002511B5">
        <w:rPr>
          <w:rFonts w:ascii="Arial" w:eastAsia="Arial" w:hAnsi="Arial" w:cs="Arial"/>
        </w:rPr>
        <w:t>5861</w:t>
      </w:r>
      <w:r w:rsidR="00721F06" w:rsidRPr="002511B5">
        <w:rPr>
          <w:rFonts w:ascii="Arial" w:eastAsia="Arial" w:hAnsi="Arial" w:cs="Arial"/>
        </w:rPr>
        <w:t>/23</w:t>
      </w:r>
      <w:r w:rsidR="001709F9" w:rsidRPr="002511B5">
        <w:rPr>
          <w:rFonts w:ascii="Arial" w:eastAsia="Arial" w:hAnsi="Arial" w:cs="Arial"/>
        </w:rPr>
        <w:t>.</w:t>
      </w:r>
    </w:p>
    <w:p w:rsidR="006A4258" w:rsidRPr="002511B5" w:rsidRDefault="006A4258" w:rsidP="00B13D3B">
      <w:pPr>
        <w:ind w:right="23"/>
        <w:rPr>
          <w:rFonts w:ascii="Arial" w:eastAsia="Arial" w:hAnsi="Arial" w:cs="Arial"/>
        </w:rPr>
      </w:pPr>
    </w:p>
    <w:p w:rsidR="000F254A" w:rsidRPr="002511B5" w:rsidRDefault="001D5F1A" w:rsidP="006A4258">
      <w:pPr>
        <w:ind w:right="23"/>
        <w:rPr>
          <w:rFonts w:ascii="Arial" w:eastAsia="Arial" w:hAnsi="Arial" w:cs="Arial"/>
        </w:rPr>
      </w:pPr>
      <w:r w:rsidRPr="002511B5">
        <w:rPr>
          <w:rFonts w:ascii="Arial" w:eastAsia="Arial" w:hAnsi="Arial" w:cs="Arial"/>
        </w:rPr>
        <w:t>i</w:t>
      </w:r>
      <w:r w:rsidR="006A4258" w:rsidRPr="002511B5">
        <w:rPr>
          <w:rFonts w:ascii="Arial" w:eastAsia="Arial" w:hAnsi="Arial" w:cs="Arial"/>
        </w:rPr>
        <w:t xml:space="preserve">ii) </w:t>
      </w:r>
      <w:r w:rsidR="006A4258" w:rsidRPr="002511B5">
        <w:rPr>
          <w:rFonts w:ascii="Arial" w:eastAsia="Arial" w:hAnsi="Arial" w:cs="Arial"/>
          <w:b/>
        </w:rPr>
        <w:t>“</w:t>
      </w:r>
      <w:r w:rsidRPr="002511B5">
        <w:rPr>
          <w:rFonts w:ascii="Arial" w:eastAsia="Arial" w:hAnsi="Arial" w:cs="Arial"/>
          <w:b/>
        </w:rPr>
        <w:t>DIPLOMATURA EN TASACIONES JUDICIALES</w:t>
      </w:r>
      <w:r w:rsidR="006A4258" w:rsidRPr="002511B5">
        <w:rPr>
          <w:rFonts w:ascii="Arial" w:eastAsia="Arial" w:hAnsi="Arial" w:cs="Arial"/>
          <w:b/>
        </w:rPr>
        <w:t>”</w:t>
      </w:r>
      <w:r w:rsidR="006A4258" w:rsidRPr="002511B5">
        <w:rPr>
          <w:rFonts w:ascii="Arial" w:eastAsia="Arial" w:hAnsi="Arial" w:cs="Arial"/>
        </w:rPr>
        <w:t xml:space="preserve">, la que tendrá lugar en sede </w:t>
      </w:r>
      <w:r w:rsidR="003E14F5" w:rsidRPr="002511B5">
        <w:rPr>
          <w:rFonts w:ascii="Arial" w:eastAsia="Arial" w:hAnsi="Arial" w:cs="Arial"/>
        </w:rPr>
        <w:t xml:space="preserve">central </w:t>
      </w:r>
      <w:r w:rsidR="006A4258" w:rsidRPr="002511B5">
        <w:rPr>
          <w:rFonts w:ascii="Arial" w:eastAsia="Arial" w:hAnsi="Arial" w:cs="Arial"/>
        </w:rPr>
        <w:t xml:space="preserve">de UCASAL, </w:t>
      </w:r>
      <w:r w:rsidR="003E14F5" w:rsidRPr="002511B5">
        <w:rPr>
          <w:rFonts w:ascii="Arial" w:eastAsia="Arial" w:hAnsi="Arial" w:cs="Arial"/>
        </w:rPr>
        <w:t>desde el 8 de agosto al 12 de diciembre d</w:t>
      </w:r>
      <w:r w:rsidR="006A4258" w:rsidRPr="002511B5">
        <w:rPr>
          <w:rFonts w:ascii="Arial" w:eastAsia="Arial" w:hAnsi="Arial" w:cs="Arial"/>
        </w:rPr>
        <w:t xml:space="preserve">el presente año académico, con un total de </w:t>
      </w:r>
      <w:r w:rsidR="003E14F5" w:rsidRPr="002511B5">
        <w:rPr>
          <w:rFonts w:ascii="Arial" w:eastAsia="Arial" w:hAnsi="Arial" w:cs="Arial"/>
        </w:rPr>
        <w:t>120</w:t>
      </w:r>
      <w:r w:rsidR="006A4258" w:rsidRPr="002511B5">
        <w:rPr>
          <w:rFonts w:ascii="Arial" w:eastAsia="Arial" w:hAnsi="Arial" w:cs="Arial"/>
        </w:rPr>
        <w:t xml:space="preserve"> horas, de modalidad virtual </w:t>
      </w:r>
      <w:r w:rsidR="003E14F5" w:rsidRPr="002511B5">
        <w:rPr>
          <w:rFonts w:ascii="Arial" w:eastAsia="Arial" w:hAnsi="Arial" w:cs="Arial"/>
        </w:rPr>
        <w:t>autogestionado</w:t>
      </w:r>
      <w:r w:rsidR="006A4258" w:rsidRPr="002511B5">
        <w:rPr>
          <w:rFonts w:ascii="Arial" w:eastAsia="Arial" w:hAnsi="Arial" w:cs="Arial"/>
        </w:rPr>
        <w:t>, a cargo del Equipo Docente conformado por</w:t>
      </w:r>
      <w:r w:rsidR="00BC356D" w:rsidRPr="002511B5">
        <w:rPr>
          <w:rFonts w:ascii="Arial" w:eastAsia="Arial" w:hAnsi="Arial" w:cs="Arial"/>
        </w:rPr>
        <w:t xml:space="preserve">: </w:t>
      </w:r>
      <w:r w:rsidR="000F254A" w:rsidRPr="002511B5">
        <w:rPr>
          <w:rFonts w:ascii="Arial" w:eastAsia="Arial" w:hAnsi="Arial" w:cs="Arial"/>
        </w:rPr>
        <w:t>Lic. Diarte, Gabriela Carolina; Mg. Vallejo Muela, Gastón; Diplom. Diaz, Irene Judith.</w:t>
      </w:r>
    </w:p>
    <w:p w:rsidR="00370877" w:rsidRPr="002511B5" w:rsidRDefault="006A4258" w:rsidP="006A4258">
      <w:pPr>
        <w:ind w:right="23"/>
        <w:rPr>
          <w:rFonts w:ascii="Arial" w:eastAsia="Arial" w:hAnsi="Arial" w:cs="Arial"/>
        </w:rPr>
      </w:pPr>
      <w:r w:rsidRPr="002511B5">
        <w:rPr>
          <w:rFonts w:ascii="Arial" w:eastAsia="Arial" w:hAnsi="Arial" w:cs="Arial"/>
          <w:b/>
        </w:rPr>
        <w:t xml:space="preserve">Objetivos: </w:t>
      </w:r>
      <w:r w:rsidR="00370877" w:rsidRPr="002511B5">
        <w:rPr>
          <w:rFonts w:ascii="Arial" w:eastAsia="Arial" w:hAnsi="Arial" w:cs="Arial"/>
        </w:rPr>
        <w:t>Ofrecer herramientas sobre diferentes técnicas y procedimientos de valuación. Formar expertos profesionales para impartir justicia sobre puntos litigiosos. Ofrecer modelos de escritos para las presentaciones judiciales. Hacer énfasis en presentaciones periciales conjugando conocimientos técnicos desde un punto de vista normativo. (IRAM) Facilitar las herramientas para el desenvolvimiento en el proceso ante los estrados judiciales.</w:t>
      </w:r>
    </w:p>
    <w:p w:rsidR="003E14F5" w:rsidRPr="002511B5" w:rsidRDefault="006A4258" w:rsidP="006A4258">
      <w:pPr>
        <w:ind w:right="23"/>
        <w:rPr>
          <w:rFonts w:ascii="Arial" w:eastAsia="Arial" w:hAnsi="Arial" w:cs="Arial"/>
          <w:bCs/>
        </w:rPr>
      </w:pPr>
      <w:r w:rsidRPr="002511B5">
        <w:rPr>
          <w:rFonts w:ascii="Arial" w:eastAsia="Arial" w:hAnsi="Arial" w:cs="Arial"/>
          <w:b/>
          <w:bCs/>
        </w:rPr>
        <w:t xml:space="preserve">Destinatarios: </w:t>
      </w:r>
      <w:r w:rsidR="003E14F5" w:rsidRPr="002511B5">
        <w:rPr>
          <w:rFonts w:ascii="Arial" w:eastAsia="Arial" w:hAnsi="Arial" w:cs="Arial"/>
          <w:bCs/>
        </w:rPr>
        <w:t>Comunidad UCASAL, Corredores Inmobiliarios, Consultores, Analistas, Martilleros, Abogados, Arquitectos, Ingenieros, Peritos y Profesionales universitarios vinculados a la temática inmobiliaria.</w:t>
      </w:r>
    </w:p>
    <w:p w:rsidR="006A4258" w:rsidRPr="002511B5" w:rsidRDefault="006A4258" w:rsidP="006A4258">
      <w:pPr>
        <w:ind w:right="23"/>
        <w:rPr>
          <w:rFonts w:ascii="Arial" w:eastAsia="Arial" w:hAnsi="Arial" w:cs="Arial"/>
        </w:rPr>
      </w:pPr>
      <w:r w:rsidRPr="002511B5">
        <w:rPr>
          <w:rFonts w:ascii="Arial" w:eastAsia="Arial" w:hAnsi="Arial" w:cs="Arial"/>
        </w:rPr>
        <w:t>Presupuesto aprobado. Expte 1</w:t>
      </w:r>
      <w:r w:rsidR="00BC356D" w:rsidRPr="002511B5">
        <w:rPr>
          <w:rFonts w:ascii="Arial" w:eastAsia="Arial" w:hAnsi="Arial" w:cs="Arial"/>
        </w:rPr>
        <w:t>5</w:t>
      </w:r>
      <w:r w:rsidR="003E14F5" w:rsidRPr="002511B5">
        <w:rPr>
          <w:rFonts w:ascii="Arial" w:eastAsia="Arial" w:hAnsi="Arial" w:cs="Arial"/>
        </w:rPr>
        <w:t>862</w:t>
      </w:r>
      <w:r w:rsidRPr="002511B5">
        <w:rPr>
          <w:rFonts w:ascii="Arial" w:eastAsia="Arial" w:hAnsi="Arial" w:cs="Arial"/>
        </w:rPr>
        <w:t>/23.</w:t>
      </w:r>
    </w:p>
    <w:p w:rsidR="00623261" w:rsidRPr="002511B5" w:rsidRDefault="00623261" w:rsidP="00B13D3B">
      <w:pPr>
        <w:ind w:right="23"/>
        <w:rPr>
          <w:rFonts w:ascii="Arial" w:eastAsia="Arial" w:hAnsi="Arial" w:cs="Arial"/>
        </w:rPr>
      </w:pPr>
    </w:p>
    <w:p w:rsidR="0064777E" w:rsidRPr="002511B5" w:rsidRDefault="006F6D58" w:rsidP="006F6D58">
      <w:pPr>
        <w:ind w:right="23"/>
        <w:rPr>
          <w:rFonts w:ascii="Arial" w:eastAsia="Arial" w:hAnsi="Arial" w:cs="Arial"/>
        </w:rPr>
      </w:pPr>
      <w:r w:rsidRPr="002511B5">
        <w:rPr>
          <w:rFonts w:ascii="Arial" w:eastAsia="Arial" w:hAnsi="Arial" w:cs="Arial"/>
        </w:rPr>
        <w:t xml:space="preserve">iv) </w:t>
      </w:r>
      <w:r w:rsidRPr="002511B5">
        <w:rPr>
          <w:rFonts w:ascii="Arial" w:eastAsia="Arial" w:hAnsi="Arial" w:cs="Arial"/>
          <w:b/>
        </w:rPr>
        <w:t>JORNADA: PROTECCIÓN DE DERECHOS DE LAS INFANCIAS Y ADOLESCENCIAS. DEBATES ACTUALES</w:t>
      </w:r>
      <w:r w:rsidRPr="002511B5">
        <w:rPr>
          <w:rFonts w:ascii="Arial" w:eastAsia="Arial" w:hAnsi="Arial" w:cs="Arial"/>
        </w:rPr>
        <w:t xml:space="preserve">, la que tendrá lugar en sede central de UCASAL, los días 4 y 5 de julio del presente año académico, con un total de 6 horas, de modalidad hibrido, a cargo del Equipo </w:t>
      </w:r>
      <w:r w:rsidRPr="002511B5">
        <w:rPr>
          <w:rFonts w:ascii="Arial" w:eastAsia="Arial" w:hAnsi="Arial" w:cs="Arial"/>
        </w:rPr>
        <w:lastRenderedPageBreak/>
        <w:t xml:space="preserve">Docente conformado por: </w:t>
      </w:r>
      <w:r w:rsidR="0064777E" w:rsidRPr="002511B5">
        <w:rPr>
          <w:rFonts w:ascii="Arial" w:eastAsia="Arial" w:hAnsi="Arial" w:cs="Arial"/>
        </w:rPr>
        <w:t>Abg. Lerner, Gabriel; Abg. Araya, Rosa Del Milagro; Abg. Romano, Carlos</w:t>
      </w:r>
      <w:r w:rsidR="0000651C" w:rsidRPr="002511B5">
        <w:rPr>
          <w:rFonts w:ascii="Arial" w:eastAsia="Arial" w:hAnsi="Arial" w:cs="Arial"/>
        </w:rPr>
        <w:t>.</w:t>
      </w:r>
    </w:p>
    <w:p w:rsidR="0064777E" w:rsidRPr="002511B5" w:rsidRDefault="006F6D58" w:rsidP="006F6D58">
      <w:pPr>
        <w:ind w:right="23"/>
        <w:rPr>
          <w:rFonts w:ascii="Arial" w:eastAsia="Arial" w:hAnsi="Arial" w:cs="Arial"/>
        </w:rPr>
      </w:pPr>
      <w:r w:rsidRPr="002511B5">
        <w:rPr>
          <w:rFonts w:ascii="Arial" w:eastAsia="Arial" w:hAnsi="Arial" w:cs="Arial"/>
          <w:b/>
        </w:rPr>
        <w:t xml:space="preserve">Objetivos: </w:t>
      </w:r>
      <w:r w:rsidR="0064777E" w:rsidRPr="002511B5">
        <w:rPr>
          <w:rFonts w:ascii="Arial" w:eastAsia="Arial" w:hAnsi="Arial" w:cs="Arial"/>
        </w:rPr>
        <w:t>Promover la reflexión a través de la mirada de expertos en la materia. Brindar a los destinatarios un panorama actualizado respecto a la situación actual en nuestro país sobre el funcionamiento del sistema de protección integral de derechos de niños, niñas y adolescentes, fomentando una visión crítica respecto a prácticas y roles de todos los actores de la sociedad.</w:t>
      </w:r>
    </w:p>
    <w:p w:rsidR="006F6D58" w:rsidRPr="002511B5" w:rsidRDefault="006F6D58" w:rsidP="006F6D58">
      <w:pPr>
        <w:ind w:right="23"/>
        <w:rPr>
          <w:rFonts w:ascii="Arial" w:eastAsia="Arial" w:hAnsi="Arial" w:cs="Arial"/>
          <w:bCs/>
        </w:rPr>
      </w:pPr>
      <w:r w:rsidRPr="002511B5">
        <w:rPr>
          <w:rFonts w:ascii="Arial" w:eastAsia="Arial" w:hAnsi="Arial" w:cs="Arial"/>
          <w:b/>
          <w:bCs/>
        </w:rPr>
        <w:t xml:space="preserve">Destinatarios: </w:t>
      </w:r>
      <w:r w:rsidRPr="002511B5">
        <w:rPr>
          <w:rFonts w:ascii="Arial" w:eastAsia="Arial" w:hAnsi="Arial" w:cs="Arial"/>
          <w:bCs/>
        </w:rPr>
        <w:t>Comunidad UCASAL, profesionales del derecho y personas interesadas en la tematica.</w:t>
      </w:r>
    </w:p>
    <w:p w:rsidR="006F6D58" w:rsidRPr="002511B5" w:rsidRDefault="006F6D58" w:rsidP="006F6D58">
      <w:pPr>
        <w:ind w:right="23"/>
        <w:rPr>
          <w:rFonts w:ascii="Arial" w:eastAsia="Arial" w:hAnsi="Arial" w:cs="Arial"/>
        </w:rPr>
      </w:pPr>
      <w:r w:rsidRPr="002511B5">
        <w:rPr>
          <w:rFonts w:ascii="Arial" w:eastAsia="Arial" w:hAnsi="Arial" w:cs="Arial"/>
        </w:rPr>
        <w:t>Presupuesto aprobado. Expte 15974/23.</w:t>
      </w:r>
    </w:p>
    <w:p w:rsidR="003E6275" w:rsidRPr="002511B5" w:rsidRDefault="003E6275" w:rsidP="006F6D58">
      <w:pPr>
        <w:ind w:right="23"/>
        <w:rPr>
          <w:rFonts w:ascii="Arial" w:eastAsia="Arial" w:hAnsi="Arial" w:cs="Arial"/>
        </w:rPr>
      </w:pPr>
    </w:p>
    <w:p w:rsidR="00AB2021" w:rsidRPr="002511B5" w:rsidRDefault="003E6275" w:rsidP="003E6275">
      <w:pPr>
        <w:ind w:right="23"/>
        <w:rPr>
          <w:rFonts w:ascii="Arial" w:eastAsia="Arial" w:hAnsi="Arial" w:cs="Arial"/>
        </w:rPr>
      </w:pPr>
      <w:r w:rsidRPr="002511B5">
        <w:rPr>
          <w:rFonts w:ascii="Arial" w:eastAsia="Arial" w:hAnsi="Arial" w:cs="Arial"/>
        </w:rPr>
        <w:t xml:space="preserve">v) </w:t>
      </w:r>
      <w:r w:rsidRPr="002511B5">
        <w:rPr>
          <w:rFonts w:ascii="Arial" w:eastAsia="Arial" w:hAnsi="Arial" w:cs="Arial"/>
          <w:b/>
        </w:rPr>
        <w:t>DIPLOMATURA UNIVERSITARIA EN INVESTIGACIÓN JURÍDICA</w:t>
      </w:r>
      <w:r w:rsidRPr="002511B5">
        <w:rPr>
          <w:rFonts w:ascii="Arial" w:eastAsia="Arial" w:hAnsi="Arial" w:cs="Arial"/>
        </w:rPr>
        <w:t xml:space="preserve">, la que tendrá lugar en sede central de UCASAL, desde el 27 de julio al 15 de diciembre del presente año académico, con un total de 120 horas, de modalidad virtual autogestionado, a cargo del Equipo Docente conformado por: </w:t>
      </w:r>
      <w:r w:rsidR="007B0358" w:rsidRPr="002511B5">
        <w:rPr>
          <w:rFonts w:ascii="Arial" w:eastAsia="Arial" w:hAnsi="Arial" w:cs="Arial"/>
        </w:rPr>
        <w:t>Lic. Gialdino, Mariano; Lic. Gialdino, Rolando; Lic. Toledo, Victor; Abg. Vasilachis De Gialdino, Irene Lic. Blanco, Cecilia; Lic. Ameigeiras, Aldo Rub</w:t>
      </w:r>
      <w:r w:rsidR="00FD2780" w:rsidRPr="002511B5">
        <w:rPr>
          <w:rFonts w:ascii="Arial" w:eastAsia="Arial" w:hAnsi="Arial" w:cs="Arial"/>
        </w:rPr>
        <w:t>é</w:t>
      </w:r>
      <w:r w:rsidR="007B0358" w:rsidRPr="002511B5">
        <w:rPr>
          <w:rFonts w:ascii="Arial" w:eastAsia="Arial" w:hAnsi="Arial" w:cs="Arial"/>
        </w:rPr>
        <w:t>n.</w:t>
      </w:r>
    </w:p>
    <w:p w:rsidR="00525182" w:rsidRPr="002511B5" w:rsidRDefault="003E6275" w:rsidP="003E6275">
      <w:pPr>
        <w:ind w:right="23"/>
        <w:rPr>
          <w:rFonts w:ascii="Arial" w:eastAsia="Arial" w:hAnsi="Arial" w:cs="Arial"/>
        </w:rPr>
      </w:pPr>
      <w:r w:rsidRPr="002511B5">
        <w:rPr>
          <w:rFonts w:ascii="Arial" w:eastAsia="Arial" w:hAnsi="Arial" w:cs="Arial"/>
          <w:b/>
        </w:rPr>
        <w:t xml:space="preserve">Objetivos: </w:t>
      </w:r>
      <w:r w:rsidR="00525182" w:rsidRPr="002511B5">
        <w:rPr>
          <w:rFonts w:ascii="Arial" w:eastAsia="Arial" w:hAnsi="Arial" w:cs="Arial"/>
        </w:rPr>
        <w:t>Reconocer los elementos esenciales de la investigación jurídica. Introducir al estudiante en las particularidades del conocimiento y la Investigación en las Ciencias Sociales. Identificar los principales rasgos característicos, los tipos, niveles, las etapas y la estructura de un proyecto de investigación en Ciencias Jurídicas. Conocer y comprender las distintas técnicas de investigación aplicables a los proyectos de investigación en Ciencias Jurídicas.</w:t>
      </w:r>
    </w:p>
    <w:p w:rsidR="003E6275" w:rsidRPr="002511B5" w:rsidRDefault="003E6275" w:rsidP="003E6275">
      <w:pPr>
        <w:ind w:right="23"/>
        <w:rPr>
          <w:rFonts w:ascii="Arial" w:eastAsia="Arial" w:hAnsi="Arial" w:cs="Arial"/>
          <w:bCs/>
        </w:rPr>
      </w:pPr>
      <w:r w:rsidRPr="002511B5">
        <w:rPr>
          <w:rFonts w:ascii="Arial" w:eastAsia="Arial" w:hAnsi="Arial" w:cs="Arial"/>
          <w:b/>
          <w:bCs/>
        </w:rPr>
        <w:t xml:space="preserve">Destinatarios: </w:t>
      </w:r>
      <w:r w:rsidRPr="002511B5">
        <w:rPr>
          <w:rFonts w:ascii="Arial" w:eastAsia="Arial" w:hAnsi="Arial" w:cs="Arial"/>
          <w:bCs/>
        </w:rPr>
        <w:t>Comunidad UCASAL, abogados, investigadores y personas interesadas en la temática.</w:t>
      </w:r>
    </w:p>
    <w:p w:rsidR="003E6275" w:rsidRPr="002511B5" w:rsidRDefault="003E6275" w:rsidP="003E6275">
      <w:pPr>
        <w:ind w:right="23"/>
        <w:rPr>
          <w:rFonts w:ascii="Arial" w:eastAsia="Arial" w:hAnsi="Arial" w:cs="Arial"/>
        </w:rPr>
      </w:pPr>
      <w:r w:rsidRPr="002511B5">
        <w:rPr>
          <w:rFonts w:ascii="Arial" w:eastAsia="Arial" w:hAnsi="Arial" w:cs="Arial"/>
        </w:rPr>
        <w:t>Presupuesto aprobado. Expte 16138/23.</w:t>
      </w:r>
    </w:p>
    <w:p w:rsidR="003E6275" w:rsidRPr="002511B5" w:rsidRDefault="003E6275" w:rsidP="006F6D58">
      <w:pPr>
        <w:ind w:right="23"/>
        <w:rPr>
          <w:rFonts w:ascii="Arial" w:eastAsia="Arial" w:hAnsi="Arial" w:cs="Arial"/>
        </w:rPr>
      </w:pPr>
    </w:p>
    <w:p w:rsidR="0010155C" w:rsidRPr="002511B5" w:rsidRDefault="00705914" w:rsidP="00705914">
      <w:pPr>
        <w:ind w:right="23"/>
        <w:rPr>
          <w:rFonts w:ascii="Arial" w:eastAsia="Arial" w:hAnsi="Arial" w:cs="Arial"/>
        </w:rPr>
      </w:pPr>
      <w:r w:rsidRPr="002511B5">
        <w:rPr>
          <w:rFonts w:ascii="Arial" w:eastAsia="Arial" w:hAnsi="Arial" w:cs="Arial"/>
        </w:rPr>
        <w:t xml:space="preserve">vi) </w:t>
      </w:r>
      <w:r w:rsidRPr="002511B5">
        <w:rPr>
          <w:rFonts w:ascii="Arial" w:eastAsia="Arial" w:hAnsi="Arial" w:cs="Arial"/>
          <w:b/>
        </w:rPr>
        <w:t>“CURSO DE CAPACITACION PARA PERITOS ARBITRALES”,</w:t>
      </w:r>
      <w:r w:rsidRPr="002511B5">
        <w:rPr>
          <w:rFonts w:ascii="Arial" w:eastAsia="Arial" w:hAnsi="Arial" w:cs="Arial"/>
        </w:rPr>
        <w:t xml:space="preserve"> a llevarse a cabo en Sede Central de UCASAL, bajo la modalidad híbrida, desde el 16 de agosto al 22 de noviembre del año 2.023, con una carga horaria de 60 horas. A cargo del equipo docente conformado por: </w:t>
      </w:r>
      <w:r w:rsidR="0010155C" w:rsidRPr="002511B5">
        <w:rPr>
          <w:rFonts w:ascii="Arial" w:eastAsia="Arial" w:hAnsi="Arial" w:cs="Arial"/>
        </w:rPr>
        <w:t xml:space="preserve">Abg. Rovira, Alfredo; Abg. Caputo, Leandro; Abg. Arias, Darío Eugenio; Abg. Caivano, Roque; Ing. Molina, Federico; Abg. Roitman, Horacio; </w:t>
      </w:r>
      <w:r w:rsidR="00CD72E3" w:rsidRPr="002511B5">
        <w:rPr>
          <w:rFonts w:ascii="Arial" w:eastAsia="Arial" w:hAnsi="Arial" w:cs="Arial"/>
        </w:rPr>
        <w:t>Prof. Flores, Mónica Patricia; Mg. Prawda, Hilda Ana; Abg. Frisoli, María Cristina; Abg. D'abate, Eda Alias; Abg. Rojas, Jorge Armando; Abg. Rivera, Julio César</w:t>
      </w:r>
      <w:r w:rsidR="00194576" w:rsidRPr="002511B5">
        <w:rPr>
          <w:rFonts w:ascii="Arial" w:eastAsia="Arial" w:hAnsi="Arial" w:cs="Arial"/>
        </w:rPr>
        <w:t>.</w:t>
      </w:r>
    </w:p>
    <w:p w:rsidR="00705914" w:rsidRPr="00705914" w:rsidRDefault="0010155C" w:rsidP="00705914">
      <w:pPr>
        <w:ind w:right="23"/>
        <w:rPr>
          <w:rFonts w:ascii="Arial" w:eastAsia="Arial" w:hAnsi="Arial" w:cs="Arial"/>
        </w:rPr>
      </w:pPr>
      <w:r w:rsidRPr="002511B5">
        <w:rPr>
          <w:rFonts w:ascii="Arial" w:eastAsia="Arial" w:hAnsi="Arial" w:cs="Arial"/>
        </w:rPr>
        <w:t>El evento p</w:t>
      </w:r>
      <w:r w:rsidR="00705914" w:rsidRPr="00705914">
        <w:rPr>
          <w:rFonts w:ascii="Arial" w:eastAsia="Arial" w:hAnsi="Arial" w:cs="Arial"/>
        </w:rPr>
        <w:t>resenta vinculación con COPAIPA.</w:t>
      </w:r>
    </w:p>
    <w:p w:rsidR="00705914" w:rsidRPr="00705914" w:rsidRDefault="00705914" w:rsidP="00705914">
      <w:pPr>
        <w:ind w:right="23"/>
        <w:rPr>
          <w:rFonts w:ascii="Arial" w:eastAsia="Arial" w:hAnsi="Arial" w:cs="Arial"/>
        </w:rPr>
      </w:pPr>
      <w:r w:rsidRPr="00705914">
        <w:rPr>
          <w:rFonts w:ascii="Arial" w:eastAsia="Arial" w:hAnsi="Arial" w:cs="Arial"/>
          <w:b/>
        </w:rPr>
        <w:t>Objetivos:</w:t>
      </w:r>
      <w:r w:rsidRPr="00705914">
        <w:rPr>
          <w:rFonts w:ascii="Arial" w:eastAsia="Arial" w:hAnsi="Arial" w:cs="Arial"/>
        </w:rPr>
        <w:t xml:space="preserve"> </w:t>
      </w:r>
      <w:r w:rsidR="0010155C" w:rsidRPr="002511B5">
        <w:rPr>
          <w:rFonts w:ascii="Arial" w:eastAsia="Arial" w:hAnsi="Arial" w:cs="Arial"/>
        </w:rPr>
        <w:t>B</w:t>
      </w:r>
      <w:r w:rsidRPr="00705914">
        <w:rPr>
          <w:rFonts w:ascii="Arial" w:eastAsia="Arial" w:hAnsi="Arial" w:cs="Arial"/>
        </w:rPr>
        <w:t xml:space="preserve">rindar la formación básica sobre peritaje arbitral a profesionales interesados en la temática. </w:t>
      </w:r>
      <w:r w:rsidR="0010155C" w:rsidRPr="002511B5">
        <w:rPr>
          <w:rFonts w:ascii="Arial" w:eastAsia="Arial" w:hAnsi="Arial" w:cs="Arial"/>
        </w:rPr>
        <w:t>F</w:t>
      </w:r>
      <w:r w:rsidRPr="00705914">
        <w:rPr>
          <w:rFonts w:ascii="Arial" w:eastAsia="Arial" w:hAnsi="Arial" w:cs="Arial"/>
        </w:rPr>
        <w:t>ormar a los profesionales en los principios rectores del arbitraje para el dictado de laudos en materias técnicas específicas ágiles y pertinentes por la especialidad.</w:t>
      </w:r>
    </w:p>
    <w:p w:rsidR="0010155C" w:rsidRPr="002511B5" w:rsidRDefault="00705914" w:rsidP="00705914">
      <w:pPr>
        <w:ind w:right="23"/>
        <w:rPr>
          <w:rFonts w:ascii="Arial" w:eastAsia="Arial" w:hAnsi="Arial" w:cs="Arial"/>
        </w:rPr>
      </w:pPr>
      <w:r w:rsidRPr="00705914">
        <w:rPr>
          <w:rFonts w:ascii="Arial" w:eastAsia="Arial" w:hAnsi="Arial" w:cs="Arial"/>
          <w:b/>
        </w:rPr>
        <w:t>Destinatarios:</w:t>
      </w:r>
      <w:r w:rsidRPr="00705914">
        <w:rPr>
          <w:rFonts w:ascii="Arial" w:eastAsia="Arial" w:hAnsi="Arial" w:cs="Arial"/>
        </w:rPr>
        <w:t xml:space="preserve"> Comunidad UCASAL, Abogados, Ingenieros, Arquitectos, Bioquímicos, Contadores, y profesiones relacionadas en la temática.</w:t>
      </w:r>
    </w:p>
    <w:p w:rsidR="00705914" w:rsidRPr="00705914" w:rsidRDefault="0010155C" w:rsidP="00705914">
      <w:pPr>
        <w:ind w:right="23"/>
        <w:rPr>
          <w:rFonts w:ascii="Arial" w:eastAsia="Arial" w:hAnsi="Arial" w:cs="Arial"/>
        </w:rPr>
      </w:pPr>
      <w:r w:rsidRPr="002511B5">
        <w:rPr>
          <w:rFonts w:ascii="Arial" w:eastAsia="Arial" w:hAnsi="Arial" w:cs="Arial"/>
        </w:rPr>
        <w:t>Presupuesto aprobado.</w:t>
      </w:r>
      <w:r w:rsidR="00705914" w:rsidRPr="00705914">
        <w:rPr>
          <w:rFonts w:ascii="Arial" w:eastAsia="Arial" w:hAnsi="Arial" w:cs="Arial"/>
        </w:rPr>
        <w:t xml:space="preserve"> Expte. 1</w:t>
      </w:r>
      <w:r w:rsidRPr="002511B5">
        <w:rPr>
          <w:rFonts w:ascii="Arial" w:eastAsia="Arial" w:hAnsi="Arial" w:cs="Arial"/>
        </w:rPr>
        <w:t>6139</w:t>
      </w:r>
      <w:r w:rsidR="00705914" w:rsidRPr="00705914">
        <w:rPr>
          <w:rFonts w:ascii="Arial" w:eastAsia="Arial" w:hAnsi="Arial" w:cs="Arial"/>
        </w:rPr>
        <w:t xml:space="preserve">/23.  </w:t>
      </w:r>
    </w:p>
    <w:p w:rsidR="006F6D58" w:rsidRPr="002511B5" w:rsidRDefault="006F6D58" w:rsidP="00705914">
      <w:pPr>
        <w:ind w:right="23"/>
        <w:rPr>
          <w:rFonts w:ascii="Arial" w:eastAsia="Arial" w:hAnsi="Arial" w:cs="Arial"/>
        </w:rPr>
      </w:pPr>
    </w:p>
    <w:p w:rsidR="00D601FA" w:rsidRPr="002511B5" w:rsidRDefault="00671C71" w:rsidP="00671C71">
      <w:pPr>
        <w:ind w:right="23"/>
        <w:rPr>
          <w:rFonts w:ascii="Arial" w:eastAsia="Arial" w:hAnsi="Arial" w:cs="Arial"/>
        </w:rPr>
      </w:pPr>
      <w:r w:rsidRPr="002511B5">
        <w:rPr>
          <w:rFonts w:ascii="Arial" w:eastAsia="Arial" w:hAnsi="Arial" w:cs="Arial"/>
        </w:rPr>
        <w:t xml:space="preserve">vii) </w:t>
      </w:r>
      <w:r w:rsidRPr="002511B5">
        <w:rPr>
          <w:rFonts w:ascii="Arial" w:eastAsia="Arial" w:hAnsi="Arial" w:cs="Arial"/>
          <w:b/>
        </w:rPr>
        <w:t>“DIPLOMATURA EN DERECHO VIAL”</w:t>
      </w:r>
      <w:r w:rsidRPr="002511B5">
        <w:rPr>
          <w:rFonts w:ascii="Arial" w:eastAsia="Arial" w:hAnsi="Arial" w:cs="Arial"/>
        </w:rPr>
        <w:t xml:space="preserve">, la que tendrá lugar en sede central de UCASAL, desde el 10 de agosto al 14 de diciembre del presente año académico, con un total de 120 horas, de modalidad virtual autogestionado, a cargo del Equipo Docente conformado por: </w:t>
      </w:r>
      <w:r w:rsidR="00D601FA" w:rsidRPr="002511B5">
        <w:rPr>
          <w:rFonts w:ascii="Arial" w:eastAsia="Arial" w:hAnsi="Arial" w:cs="Arial"/>
        </w:rPr>
        <w:t xml:space="preserve">Lic. Miskinich Favier, Gastón Julio Alberto; Lic. Zeballos, Luciana Anabel; Lic. Torres, Jorge Daniel; Abg. Are Wayar, María Fernanda; Mg. Castro, Rosana; Abg. Chiban, Gabriel; Abg. Valdez Ortiz, </w:t>
      </w:r>
      <w:r w:rsidR="00D601FA" w:rsidRPr="002511B5">
        <w:rPr>
          <w:rFonts w:ascii="Arial" w:eastAsia="Arial" w:hAnsi="Arial" w:cs="Arial"/>
        </w:rPr>
        <w:lastRenderedPageBreak/>
        <w:t xml:space="preserve">Guadalupe; Lic. Di Pauli, Benito; Abg. Basilico, Ricardo Ángel; </w:t>
      </w:r>
      <w:r w:rsidR="00077069" w:rsidRPr="002511B5">
        <w:rPr>
          <w:rFonts w:ascii="Arial" w:eastAsia="Arial" w:hAnsi="Arial" w:cs="Arial"/>
        </w:rPr>
        <w:t>Abg. Mallo, Patricia Gabriela; Lic. Centurión, Yanina Abigail Del Milagro</w:t>
      </w:r>
    </w:p>
    <w:p w:rsidR="00671C71" w:rsidRPr="002511B5" w:rsidRDefault="00671C71" w:rsidP="00671C71">
      <w:pPr>
        <w:ind w:right="23"/>
        <w:rPr>
          <w:rFonts w:ascii="Arial" w:eastAsia="Arial" w:hAnsi="Arial" w:cs="Arial"/>
        </w:rPr>
      </w:pPr>
      <w:r w:rsidRPr="002511B5">
        <w:rPr>
          <w:rFonts w:ascii="Arial" w:eastAsia="Arial" w:hAnsi="Arial" w:cs="Arial"/>
        </w:rPr>
        <w:t>El evento presenta vinculación con el Centro de Graduados de la Facultad de Ciencias Jurídicas.</w:t>
      </w:r>
    </w:p>
    <w:p w:rsidR="00E53596" w:rsidRPr="002511B5" w:rsidRDefault="00671C71" w:rsidP="00671C71">
      <w:pPr>
        <w:ind w:right="23"/>
        <w:rPr>
          <w:rFonts w:ascii="Arial" w:eastAsia="Arial" w:hAnsi="Arial" w:cs="Arial"/>
        </w:rPr>
      </w:pPr>
      <w:r w:rsidRPr="002511B5">
        <w:rPr>
          <w:rFonts w:ascii="Arial" w:eastAsia="Arial" w:hAnsi="Arial" w:cs="Arial"/>
          <w:b/>
        </w:rPr>
        <w:t xml:space="preserve">Objetivos: </w:t>
      </w:r>
      <w:r w:rsidR="00E53596" w:rsidRPr="002511B5">
        <w:rPr>
          <w:rFonts w:ascii="Arial" w:eastAsia="Arial" w:hAnsi="Arial" w:cs="Arial"/>
        </w:rPr>
        <w:t>Desarrollar los conocimientos normativos adecuados a los fines de una litigación eficiente. Capacitar a los estudiantes en distintas diciplinas del conocimiento a fin de entender las causas en la producción de siniestros viales. Entender sus formas de evitación. Conocer las distintas formas de acreditación del hecho.</w:t>
      </w:r>
    </w:p>
    <w:p w:rsidR="00E53596" w:rsidRPr="002511B5" w:rsidRDefault="00671C71" w:rsidP="00671C71">
      <w:pPr>
        <w:ind w:right="23"/>
        <w:rPr>
          <w:rFonts w:ascii="Arial" w:eastAsia="Arial" w:hAnsi="Arial" w:cs="Arial"/>
          <w:bCs/>
        </w:rPr>
      </w:pPr>
      <w:r w:rsidRPr="002511B5">
        <w:rPr>
          <w:rFonts w:ascii="Arial" w:eastAsia="Arial" w:hAnsi="Arial" w:cs="Arial"/>
          <w:b/>
          <w:bCs/>
        </w:rPr>
        <w:t xml:space="preserve">Destinatarios: </w:t>
      </w:r>
      <w:r w:rsidR="00E53596" w:rsidRPr="002511B5">
        <w:rPr>
          <w:rFonts w:ascii="Arial" w:eastAsia="Arial" w:hAnsi="Arial" w:cs="Arial"/>
          <w:bCs/>
        </w:rPr>
        <w:t>Comunidad UCASAL, Abogados, Lic. en Criminalística, Peritos accidentológicos y personas interesadas en la temática.</w:t>
      </w:r>
      <w:bookmarkStart w:id="1" w:name="_GoBack"/>
      <w:bookmarkEnd w:id="1"/>
    </w:p>
    <w:p w:rsidR="00671C71" w:rsidRPr="002511B5" w:rsidRDefault="00671C71" w:rsidP="00671C71">
      <w:pPr>
        <w:ind w:right="23"/>
        <w:rPr>
          <w:rFonts w:ascii="Arial" w:eastAsia="Arial" w:hAnsi="Arial" w:cs="Arial"/>
        </w:rPr>
      </w:pPr>
      <w:r w:rsidRPr="002511B5">
        <w:rPr>
          <w:rFonts w:ascii="Arial" w:eastAsia="Arial" w:hAnsi="Arial" w:cs="Arial"/>
        </w:rPr>
        <w:t>Presupuesto aprobado. Expte 16340/23.</w:t>
      </w:r>
    </w:p>
    <w:p w:rsidR="00671C71" w:rsidRPr="002511B5" w:rsidRDefault="00671C71" w:rsidP="00705914">
      <w:pPr>
        <w:ind w:right="23"/>
        <w:rPr>
          <w:rFonts w:ascii="Arial" w:eastAsia="Arial" w:hAnsi="Arial" w:cs="Arial"/>
        </w:rPr>
      </w:pPr>
    </w:p>
    <w:p w:rsidR="00D8605F" w:rsidRPr="002511B5" w:rsidRDefault="00D8605F" w:rsidP="00D8605F">
      <w:pPr>
        <w:ind w:right="23"/>
        <w:rPr>
          <w:rFonts w:ascii="Arial" w:eastAsia="Arial" w:hAnsi="Arial" w:cs="Arial"/>
          <w:b/>
          <w:bCs/>
        </w:rPr>
      </w:pPr>
      <w:r w:rsidRPr="002511B5">
        <w:rPr>
          <w:rFonts w:ascii="Arial" w:eastAsia="Arial" w:hAnsi="Arial" w:cs="Arial"/>
          <w:b/>
          <w:bCs/>
        </w:rPr>
        <w:t>* VICERRECTORADO ACADÉMICO.</w:t>
      </w:r>
    </w:p>
    <w:p w:rsidR="00D8605F" w:rsidRPr="002511B5" w:rsidRDefault="00D8605F" w:rsidP="00D8605F">
      <w:pPr>
        <w:ind w:right="23"/>
        <w:rPr>
          <w:rFonts w:ascii="Arial" w:eastAsia="Arial" w:hAnsi="Arial" w:cs="Arial"/>
          <w:bCs/>
        </w:rPr>
      </w:pPr>
      <w:r w:rsidRPr="002511B5">
        <w:rPr>
          <w:rFonts w:ascii="Arial" w:eastAsia="Arial" w:hAnsi="Arial" w:cs="Arial"/>
          <w:bCs/>
        </w:rPr>
        <w:t>Presenta:</w:t>
      </w:r>
    </w:p>
    <w:p w:rsidR="00D8605F" w:rsidRPr="002511B5" w:rsidRDefault="00D8605F" w:rsidP="00D8605F">
      <w:pPr>
        <w:ind w:right="23"/>
        <w:rPr>
          <w:rFonts w:ascii="Arial" w:eastAsia="Arial" w:hAnsi="Arial" w:cs="Arial"/>
          <w:bCs/>
        </w:rPr>
      </w:pPr>
    </w:p>
    <w:p w:rsidR="00D8605F" w:rsidRDefault="00D8605F" w:rsidP="00AF0870">
      <w:pPr>
        <w:ind w:right="23"/>
        <w:rPr>
          <w:rFonts w:ascii="Arial" w:eastAsia="Arial" w:hAnsi="Arial" w:cs="Arial"/>
          <w:bCs/>
        </w:rPr>
      </w:pPr>
      <w:r w:rsidRPr="002511B5">
        <w:rPr>
          <w:rFonts w:ascii="Arial" w:eastAsia="Arial" w:hAnsi="Arial" w:cs="Arial"/>
          <w:b/>
          <w:bCs/>
        </w:rPr>
        <w:t>“II SEMINARIO SOBRE DANTE ALIGHIERI, PRECURSOR DEL RENACIMIENTO Y DEL HUMANISMO CRISTIANO</w:t>
      </w:r>
      <w:r w:rsidR="000657C8" w:rsidRPr="002511B5">
        <w:rPr>
          <w:rFonts w:ascii="Arial" w:eastAsia="Arial" w:hAnsi="Arial" w:cs="Arial"/>
          <w:bCs/>
        </w:rPr>
        <w:t xml:space="preserve">, </w:t>
      </w:r>
      <w:r w:rsidR="00AF0870" w:rsidRPr="002511B5">
        <w:rPr>
          <w:rFonts w:ascii="Arial" w:eastAsia="Arial" w:hAnsi="Arial" w:cs="Arial"/>
          <w:bCs/>
        </w:rPr>
        <w:t xml:space="preserve">a partir del mes de junio, se desarrollarán las actividades preparatorias del seminario, que consistirán en actividades mensuales, conferencias virtuales y diversos actos que tendrán el propósito de preparar a los asistentes para concurrir a las Jornadas Educativas y a las diversas actividades programadas para los días </w:t>
      </w:r>
      <w:r w:rsidR="00AF0870" w:rsidRPr="002511B5">
        <w:rPr>
          <w:rFonts w:ascii="Arial" w:eastAsia="Arial" w:hAnsi="Arial" w:cs="Arial"/>
          <w:b/>
          <w:bCs/>
        </w:rPr>
        <w:t xml:space="preserve">11, 12 y 13 de octubre </w:t>
      </w:r>
      <w:r w:rsidR="00AF0870" w:rsidRPr="002511B5">
        <w:rPr>
          <w:rFonts w:ascii="Arial" w:eastAsia="Arial" w:hAnsi="Arial" w:cs="Arial"/>
          <w:bCs/>
        </w:rPr>
        <w:t xml:space="preserve">del presente año académico. </w:t>
      </w:r>
    </w:p>
    <w:p w:rsidR="00CA73A3" w:rsidRPr="00CA73A3" w:rsidRDefault="00CA73A3" w:rsidP="00AF0870">
      <w:pPr>
        <w:ind w:right="23"/>
        <w:rPr>
          <w:rFonts w:ascii="Arial" w:eastAsia="Arial" w:hAnsi="Arial" w:cs="Arial"/>
        </w:rPr>
      </w:pPr>
      <w:r w:rsidRPr="00A66C11">
        <w:rPr>
          <w:rFonts w:ascii="Arial" w:eastAsia="Arial" w:hAnsi="Arial" w:cs="Arial"/>
          <w:b/>
        </w:rPr>
        <w:t>Disertantes:</w:t>
      </w:r>
      <w:r>
        <w:rPr>
          <w:rFonts w:ascii="Arial" w:eastAsia="Arial" w:hAnsi="Arial" w:cs="Arial"/>
        </w:rPr>
        <w:t xml:space="preserve"> </w:t>
      </w:r>
      <w:r w:rsidRPr="00A66C11">
        <w:rPr>
          <w:rFonts w:ascii="Arial" w:eastAsia="Arial" w:hAnsi="Arial" w:cs="Arial"/>
          <w:bCs/>
        </w:rPr>
        <w:t>Dr. Hugo Bauza; Dr. Alfredo Luzi; Dr. Guillermo Nieva; Prof. Cecilia Sturla; Prof. Rosanna Ventura-Picelli;</w:t>
      </w:r>
      <w:r w:rsidRPr="00A66C11">
        <w:rPr>
          <w:rFonts w:ascii="Arial" w:eastAsia="Calibri" w:hAnsi="Arial" w:cs="Arial"/>
          <w:noProof w:val="0"/>
          <w:sz w:val="24"/>
          <w:szCs w:val="24"/>
        </w:rPr>
        <w:t xml:space="preserve"> </w:t>
      </w:r>
      <w:r w:rsidRPr="00A66C11">
        <w:rPr>
          <w:rFonts w:ascii="Arial" w:eastAsia="Arial" w:hAnsi="Arial" w:cs="Arial"/>
          <w:bCs/>
        </w:rPr>
        <w:t>Dr. Martín Plaza; Dr. Patricio Colombo; Dr. Matías Cánepa; Dr. Raffaele Campanella; Dr. Daniel Capano; Prof. Inés Warburg; Dra. lvana Costa; Dra. Lucía Puppo; Prof. José Blanco; Dr. Román Frondizi; Prof. María Ovejero; Arq. Roberto Colombo</w:t>
      </w:r>
      <w:r w:rsidRPr="002511B5">
        <w:rPr>
          <w:rFonts w:ascii="Arial" w:eastAsia="Arial" w:hAnsi="Arial" w:cs="Arial"/>
        </w:rPr>
        <w:t xml:space="preserve"> Expte 16348/23</w:t>
      </w:r>
    </w:p>
    <w:p w:rsidR="00AF0870" w:rsidRPr="002511B5" w:rsidRDefault="00676E7A" w:rsidP="00676E7A">
      <w:pPr>
        <w:ind w:right="23"/>
        <w:rPr>
          <w:rFonts w:ascii="Arial" w:eastAsia="Arial" w:hAnsi="Arial" w:cs="Arial"/>
        </w:rPr>
      </w:pPr>
      <w:r w:rsidRPr="002511B5">
        <w:rPr>
          <w:rFonts w:ascii="Arial" w:eastAsia="Arial" w:hAnsi="Arial" w:cs="Arial"/>
        </w:rPr>
        <w:t>Es una Convocatoria a la inteligencia para volver a instalar al humanismo como una vigorosa corriente de pensamiento vivo y transformador del hombre y la sociedad, basado en "la confianza en la existencia de un orden espiritual situado más allá del mundo empírico, de donde brota todo sentido de la vida humana, que otorga a cada hombre la condición de persona responsable de su destino" ... " por amor al hombre y con el fin de salvar la dignidad de la persona". Expte 16348/23</w:t>
      </w:r>
    </w:p>
    <w:p w:rsidR="00676E7A" w:rsidRPr="002511B5" w:rsidRDefault="00676E7A" w:rsidP="00676E7A">
      <w:pPr>
        <w:ind w:right="23"/>
        <w:rPr>
          <w:rFonts w:ascii="Arial" w:eastAsia="Arial" w:hAnsi="Arial" w:cs="Arial"/>
        </w:rPr>
      </w:pPr>
    </w:p>
    <w:p w:rsidR="006F6D58" w:rsidRPr="002511B5" w:rsidRDefault="00A558A3" w:rsidP="00B13D3B">
      <w:pPr>
        <w:ind w:right="23"/>
        <w:rPr>
          <w:rFonts w:ascii="Arial" w:eastAsia="Arial" w:hAnsi="Arial" w:cs="Arial"/>
          <w:b/>
        </w:rPr>
      </w:pPr>
      <w:r w:rsidRPr="002511B5">
        <w:rPr>
          <w:rFonts w:ascii="Arial" w:eastAsia="Arial" w:hAnsi="Arial" w:cs="Arial"/>
          <w:b/>
        </w:rPr>
        <w:t>*</w:t>
      </w:r>
      <w:r w:rsidR="00D8605F" w:rsidRPr="002511B5">
        <w:rPr>
          <w:rFonts w:ascii="Arial" w:eastAsia="Arial" w:hAnsi="Arial" w:cs="Arial"/>
          <w:b/>
        </w:rPr>
        <w:t xml:space="preserve"> VICERRECTORADO </w:t>
      </w:r>
      <w:r w:rsidR="002511B5">
        <w:rPr>
          <w:rFonts w:ascii="Arial" w:eastAsia="Arial" w:hAnsi="Arial" w:cs="Arial"/>
          <w:b/>
        </w:rPr>
        <w:t xml:space="preserve">ACADÉMICO - </w:t>
      </w:r>
      <w:r w:rsidR="002511B5" w:rsidRPr="002511B5">
        <w:rPr>
          <w:rFonts w:ascii="Arial" w:eastAsia="Arial" w:hAnsi="Arial" w:cs="Arial"/>
          <w:b/>
        </w:rPr>
        <w:t>DIRECCIÓN DE GESTIÓN Y CALIDAD EDUCATIVA</w:t>
      </w:r>
      <w:r w:rsidR="002511B5">
        <w:rPr>
          <w:rFonts w:ascii="Arial" w:eastAsia="Arial" w:hAnsi="Arial" w:cs="Arial"/>
          <w:b/>
        </w:rPr>
        <w:t>.</w:t>
      </w:r>
    </w:p>
    <w:p w:rsidR="006F6D58" w:rsidRPr="002511B5" w:rsidRDefault="00BA1F0E" w:rsidP="00B13D3B">
      <w:pPr>
        <w:ind w:right="23"/>
        <w:rPr>
          <w:rFonts w:ascii="Arial" w:eastAsia="Arial" w:hAnsi="Arial" w:cs="Arial"/>
        </w:rPr>
      </w:pPr>
      <w:r w:rsidRPr="002511B5">
        <w:rPr>
          <w:rFonts w:ascii="Arial" w:eastAsia="Arial" w:hAnsi="Arial" w:cs="Arial"/>
        </w:rPr>
        <w:t>Presenta:</w:t>
      </w:r>
    </w:p>
    <w:p w:rsidR="00C66227" w:rsidRPr="002511B5" w:rsidRDefault="00C66227" w:rsidP="00B13D3B">
      <w:pPr>
        <w:ind w:right="23"/>
        <w:rPr>
          <w:rFonts w:ascii="Arial" w:eastAsia="Arial" w:hAnsi="Arial" w:cs="Arial"/>
        </w:rPr>
      </w:pPr>
    </w:p>
    <w:p w:rsidR="0080350D" w:rsidRPr="002511B5" w:rsidRDefault="00EB126E" w:rsidP="001B5057">
      <w:pPr>
        <w:ind w:right="23"/>
        <w:rPr>
          <w:rFonts w:ascii="Arial" w:eastAsia="Arial" w:hAnsi="Arial" w:cs="Arial"/>
        </w:rPr>
      </w:pPr>
      <w:r w:rsidRPr="002511B5">
        <w:rPr>
          <w:rFonts w:ascii="Arial" w:eastAsia="Arial" w:hAnsi="Arial" w:cs="Arial"/>
        </w:rPr>
        <w:t>i)</w:t>
      </w:r>
      <w:r w:rsidRPr="002511B5">
        <w:rPr>
          <w:rFonts w:ascii="Arial" w:eastAsia="Arial" w:hAnsi="Arial" w:cs="Arial"/>
          <w:b/>
        </w:rPr>
        <w:t xml:space="preserve"> “</w:t>
      </w:r>
      <w:r w:rsidR="00BA1F0E" w:rsidRPr="002511B5">
        <w:rPr>
          <w:rFonts w:ascii="Arial" w:eastAsia="Arial" w:hAnsi="Arial" w:cs="Arial"/>
          <w:b/>
        </w:rPr>
        <w:t>TALLER DE INDUCCIÓN AL ENFOQUE DE FORMACIÓN BASADO EN COMPETENCIAS</w:t>
      </w:r>
      <w:r w:rsidRPr="002511B5">
        <w:rPr>
          <w:rFonts w:ascii="Arial" w:eastAsia="Arial" w:hAnsi="Arial" w:cs="Arial"/>
          <w:b/>
        </w:rPr>
        <w:t>”</w:t>
      </w:r>
      <w:r w:rsidRPr="002511B5">
        <w:rPr>
          <w:rFonts w:ascii="Arial" w:eastAsia="Arial" w:hAnsi="Arial" w:cs="Arial"/>
        </w:rPr>
        <w:t xml:space="preserve">, </w:t>
      </w:r>
      <w:r w:rsidR="00D91A45" w:rsidRPr="002511B5">
        <w:rPr>
          <w:rFonts w:ascii="Arial" w:eastAsia="Arial" w:hAnsi="Arial" w:cs="Arial"/>
        </w:rPr>
        <w:t xml:space="preserve">a llevarse a cabo en </w:t>
      </w:r>
      <w:r w:rsidR="005B51B7" w:rsidRPr="002511B5">
        <w:rPr>
          <w:rFonts w:ascii="Arial" w:eastAsia="Arial" w:hAnsi="Arial" w:cs="Arial"/>
        </w:rPr>
        <w:t xml:space="preserve">la </w:t>
      </w:r>
      <w:r w:rsidR="001B5057" w:rsidRPr="002511B5">
        <w:rPr>
          <w:rFonts w:ascii="Arial" w:eastAsia="Arial" w:hAnsi="Arial" w:cs="Arial"/>
        </w:rPr>
        <w:t xml:space="preserve">Sede </w:t>
      </w:r>
      <w:r w:rsidR="004C7C89" w:rsidRPr="002511B5">
        <w:rPr>
          <w:rFonts w:ascii="Arial" w:eastAsia="Arial" w:hAnsi="Arial" w:cs="Arial"/>
        </w:rPr>
        <w:t>C</w:t>
      </w:r>
      <w:r w:rsidR="001B5057" w:rsidRPr="002511B5">
        <w:rPr>
          <w:rFonts w:ascii="Arial" w:eastAsia="Arial" w:hAnsi="Arial" w:cs="Arial"/>
        </w:rPr>
        <w:t>e</w:t>
      </w:r>
      <w:r w:rsidR="004C7C89" w:rsidRPr="002511B5">
        <w:rPr>
          <w:rFonts w:ascii="Arial" w:eastAsia="Arial" w:hAnsi="Arial" w:cs="Arial"/>
        </w:rPr>
        <w:t xml:space="preserve">ntral </w:t>
      </w:r>
      <w:r w:rsidR="00D91A45" w:rsidRPr="002511B5">
        <w:rPr>
          <w:rFonts w:ascii="Arial" w:eastAsia="Arial" w:hAnsi="Arial" w:cs="Arial"/>
        </w:rPr>
        <w:t xml:space="preserve">de UCASAL </w:t>
      </w:r>
      <w:r w:rsidR="008C71CF" w:rsidRPr="002511B5">
        <w:rPr>
          <w:rFonts w:ascii="Arial" w:eastAsia="Arial" w:hAnsi="Arial" w:cs="Arial"/>
        </w:rPr>
        <w:t xml:space="preserve">desde el 5 al </w:t>
      </w:r>
      <w:r w:rsidR="004C7C89" w:rsidRPr="002511B5">
        <w:rPr>
          <w:rFonts w:ascii="Arial" w:eastAsia="Arial" w:hAnsi="Arial" w:cs="Arial"/>
        </w:rPr>
        <w:t>7</w:t>
      </w:r>
      <w:r w:rsidR="001B5057" w:rsidRPr="002511B5">
        <w:rPr>
          <w:rFonts w:ascii="Arial" w:eastAsia="Arial" w:hAnsi="Arial" w:cs="Arial"/>
        </w:rPr>
        <w:t xml:space="preserve"> de julio </w:t>
      </w:r>
      <w:r w:rsidR="008C71CF" w:rsidRPr="002511B5">
        <w:rPr>
          <w:rFonts w:ascii="Arial" w:eastAsia="Arial" w:hAnsi="Arial" w:cs="Arial"/>
        </w:rPr>
        <w:t>d</w:t>
      </w:r>
      <w:r w:rsidR="001B5057" w:rsidRPr="002511B5">
        <w:rPr>
          <w:rFonts w:ascii="Arial" w:eastAsia="Arial" w:hAnsi="Arial" w:cs="Arial"/>
        </w:rPr>
        <w:t>e</w:t>
      </w:r>
      <w:r w:rsidR="00D91A45" w:rsidRPr="002511B5">
        <w:rPr>
          <w:rFonts w:ascii="Arial" w:eastAsia="Arial" w:hAnsi="Arial" w:cs="Arial"/>
        </w:rPr>
        <w:t xml:space="preserve">l 2.023, de modalidad </w:t>
      </w:r>
      <w:r w:rsidR="004C7C89" w:rsidRPr="002511B5">
        <w:rPr>
          <w:rFonts w:ascii="Arial" w:eastAsia="Arial" w:hAnsi="Arial" w:cs="Arial"/>
        </w:rPr>
        <w:t>presencial</w:t>
      </w:r>
      <w:r w:rsidR="00D91A45" w:rsidRPr="002511B5">
        <w:rPr>
          <w:rFonts w:ascii="Arial" w:eastAsia="Arial" w:hAnsi="Arial" w:cs="Arial"/>
        </w:rPr>
        <w:t xml:space="preserve">, con un total de </w:t>
      </w:r>
      <w:r w:rsidR="008C71CF" w:rsidRPr="002511B5">
        <w:rPr>
          <w:rFonts w:ascii="Arial" w:eastAsia="Arial" w:hAnsi="Arial" w:cs="Arial"/>
        </w:rPr>
        <w:t>30</w:t>
      </w:r>
      <w:r w:rsidR="00D91A45" w:rsidRPr="002511B5">
        <w:rPr>
          <w:rFonts w:ascii="Arial" w:eastAsia="Arial" w:hAnsi="Arial" w:cs="Arial"/>
        </w:rPr>
        <w:t xml:space="preserve"> horas, a cargo </w:t>
      </w:r>
      <w:r w:rsidR="0080350D" w:rsidRPr="002511B5">
        <w:rPr>
          <w:rFonts w:ascii="Arial" w:eastAsia="Arial" w:hAnsi="Arial" w:cs="Arial"/>
        </w:rPr>
        <w:t>de: Davila Heitmann, Martha Daniela.</w:t>
      </w:r>
    </w:p>
    <w:p w:rsidR="00485057" w:rsidRPr="002511B5" w:rsidRDefault="003051E6" w:rsidP="001B5057">
      <w:pPr>
        <w:ind w:right="23"/>
        <w:rPr>
          <w:rFonts w:ascii="Arial" w:eastAsia="Arial" w:hAnsi="Arial" w:cs="Arial"/>
        </w:rPr>
      </w:pPr>
      <w:r w:rsidRPr="002511B5">
        <w:rPr>
          <w:rFonts w:ascii="Arial" w:eastAsia="Arial" w:hAnsi="Arial" w:cs="Arial"/>
          <w:b/>
        </w:rPr>
        <w:t>Objetivos</w:t>
      </w:r>
      <w:r w:rsidRPr="002511B5">
        <w:rPr>
          <w:rFonts w:ascii="Arial" w:eastAsia="Arial" w:hAnsi="Arial" w:cs="Arial"/>
        </w:rPr>
        <w:t xml:space="preserve">: </w:t>
      </w:r>
      <w:r w:rsidR="00485057" w:rsidRPr="002511B5">
        <w:rPr>
          <w:rFonts w:ascii="Arial" w:eastAsia="Arial" w:hAnsi="Arial" w:cs="Arial"/>
        </w:rPr>
        <w:t>Reflexionar y discutir acerca del enfoque de formación basada en competencias en la Educación Sup.</w:t>
      </w:r>
    </w:p>
    <w:p w:rsidR="00522483" w:rsidRPr="002511B5" w:rsidRDefault="00EB126E" w:rsidP="001B5057">
      <w:pPr>
        <w:ind w:right="23"/>
        <w:rPr>
          <w:rFonts w:ascii="Arial" w:eastAsia="Arial" w:hAnsi="Arial" w:cs="Arial"/>
        </w:rPr>
      </w:pPr>
      <w:r w:rsidRPr="002511B5">
        <w:rPr>
          <w:rFonts w:ascii="Arial" w:eastAsia="Arial" w:hAnsi="Arial" w:cs="Arial"/>
          <w:b/>
        </w:rPr>
        <w:t>Destinatarios</w:t>
      </w:r>
      <w:r w:rsidRPr="002511B5">
        <w:rPr>
          <w:rFonts w:ascii="Arial" w:eastAsia="Arial" w:hAnsi="Arial" w:cs="Arial"/>
        </w:rPr>
        <w:t xml:space="preserve">: </w:t>
      </w:r>
      <w:r w:rsidR="00522483" w:rsidRPr="002511B5">
        <w:rPr>
          <w:rFonts w:ascii="Arial" w:eastAsia="Arial" w:hAnsi="Arial" w:cs="Arial"/>
        </w:rPr>
        <w:t>Personal docente, Coordinadores de carrera, Jefaturas y Direcciones de Carrera de la UCASAL.</w:t>
      </w:r>
    </w:p>
    <w:p w:rsidR="00EB126E" w:rsidRPr="002511B5" w:rsidRDefault="00D13116" w:rsidP="001B5057">
      <w:pPr>
        <w:ind w:right="23"/>
        <w:rPr>
          <w:rFonts w:ascii="Arial" w:eastAsia="Arial" w:hAnsi="Arial" w:cs="Arial"/>
        </w:rPr>
      </w:pPr>
      <w:r w:rsidRPr="002511B5">
        <w:rPr>
          <w:rFonts w:ascii="Arial" w:eastAsia="Arial" w:hAnsi="Arial" w:cs="Arial"/>
        </w:rPr>
        <w:t xml:space="preserve">Presupuesto aprobado. </w:t>
      </w:r>
      <w:r w:rsidR="00875E1F" w:rsidRPr="002511B5">
        <w:rPr>
          <w:rFonts w:ascii="Arial" w:eastAsia="Arial" w:hAnsi="Arial" w:cs="Arial"/>
        </w:rPr>
        <w:t xml:space="preserve">Expte </w:t>
      </w:r>
      <w:r w:rsidR="00797DD6" w:rsidRPr="002511B5">
        <w:rPr>
          <w:rFonts w:ascii="Arial" w:eastAsia="Arial" w:hAnsi="Arial" w:cs="Arial"/>
        </w:rPr>
        <w:t>1</w:t>
      </w:r>
      <w:r w:rsidR="00485057" w:rsidRPr="002511B5">
        <w:rPr>
          <w:rFonts w:ascii="Arial" w:eastAsia="Arial" w:hAnsi="Arial" w:cs="Arial"/>
        </w:rPr>
        <w:t>6295/23</w:t>
      </w:r>
      <w:r w:rsidR="00A51559" w:rsidRPr="002511B5">
        <w:rPr>
          <w:rFonts w:ascii="Arial" w:eastAsia="Arial" w:hAnsi="Arial" w:cs="Arial"/>
        </w:rPr>
        <w:t>.</w:t>
      </w:r>
    </w:p>
    <w:p w:rsidR="00D8605F" w:rsidRPr="002511B5" w:rsidRDefault="00D8605F" w:rsidP="001B5057">
      <w:pPr>
        <w:ind w:right="23"/>
        <w:rPr>
          <w:rFonts w:ascii="Arial" w:eastAsia="Arial" w:hAnsi="Arial" w:cs="Arial"/>
        </w:rPr>
      </w:pPr>
    </w:p>
    <w:p w:rsidR="00C22956" w:rsidRPr="002511B5" w:rsidRDefault="00C22956" w:rsidP="00C804CA">
      <w:pPr>
        <w:ind w:right="23"/>
        <w:rPr>
          <w:rFonts w:ascii="Arial" w:eastAsia="Arial" w:hAnsi="Arial" w:cs="Arial"/>
          <w:b/>
        </w:rPr>
      </w:pPr>
      <w:r w:rsidRPr="002511B5">
        <w:rPr>
          <w:rFonts w:ascii="Arial" w:eastAsia="Arial" w:hAnsi="Arial" w:cs="Arial"/>
          <w:b/>
        </w:rPr>
        <w:t xml:space="preserve">* </w:t>
      </w:r>
      <w:r w:rsidR="003304F3" w:rsidRPr="002511B5">
        <w:rPr>
          <w:rFonts w:ascii="Arial" w:eastAsia="Arial" w:hAnsi="Arial" w:cs="Arial"/>
          <w:b/>
        </w:rPr>
        <w:t>FACULTAD DE EDUCACIÓN</w:t>
      </w:r>
      <w:r w:rsidRPr="002511B5">
        <w:rPr>
          <w:rFonts w:ascii="Arial" w:eastAsia="Arial" w:hAnsi="Arial" w:cs="Arial"/>
          <w:b/>
        </w:rPr>
        <w:t>.</w:t>
      </w:r>
    </w:p>
    <w:p w:rsidR="00C22956" w:rsidRPr="002511B5" w:rsidRDefault="00C22956" w:rsidP="00C22956">
      <w:pPr>
        <w:ind w:right="23"/>
        <w:rPr>
          <w:rFonts w:ascii="Arial" w:eastAsia="Arial" w:hAnsi="Arial" w:cs="Arial"/>
        </w:rPr>
      </w:pPr>
      <w:r w:rsidRPr="002511B5">
        <w:rPr>
          <w:rFonts w:ascii="Arial" w:eastAsia="Arial" w:hAnsi="Arial" w:cs="Arial"/>
        </w:rPr>
        <w:lastRenderedPageBreak/>
        <w:t>Presenta:</w:t>
      </w:r>
    </w:p>
    <w:p w:rsidR="00C22956" w:rsidRPr="002511B5" w:rsidRDefault="00C22956" w:rsidP="00C804CA">
      <w:pPr>
        <w:ind w:right="23"/>
        <w:rPr>
          <w:rFonts w:ascii="Arial" w:eastAsia="Arial" w:hAnsi="Arial" w:cs="Arial"/>
        </w:rPr>
      </w:pPr>
    </w:p>
    <w:p w:rsidR="00DD3425" w:rsidRPr="002511B5" w:rsidRDefault="00F76A0E" w:rsidP="00EF4781">
      <w:pPr>
        <w:ind w:right="23"/>
        <w:rPr>
          <w:rFonts w:ascii="Arial" w:eastAsia="Arial" w:hAnsi="Arial" w:cs="Arial"/>
        </w:rPr>
      </w:pPr>
      <w:r w:rsidRPr="002511B5">
        <w:rPr>
          <w:rFonts w:ascii="Arial" w:eastAsia="Arial" w:hAnsi="Arial" w:cs="Arial"/>
          <w:b/>
        </w:rPr>
        <w:t>“</w:t>
      </w:r>
      <w:r w:rsidR="003304F3" w:rsidRPr="002511B5">
        <w:rPr>
          <w:rFonts w:ascii="Arial" w:eastAsia="Arial" w:hAnsi="Arial" w:cs="Arial"/>
          <w:b/>
        </w:rPr>
        <w:t>DIPLOMATURA UNIVERSITARIA: RECURSOS EDUCATIVOS ABIERTOS PARA EDUCACIÓN SECUNDARIA Y SUPERIOR</w:t>
      </w:r>
      <w:r w:rsidRPr="002511B5">
        <w:rPr>
          <w:rFonts w:ascii="Arial" w:eastAsia="Arial" w:hAnsi="Arial" w:cs="Arial"/>
          <w:b/>
        </w:rPr>
        <w:t>”</w:t>
      </w:r>
      <w:r w:rsidR="00E0317F" w:rsidRPr="002511B5">
        <w:rPr>
          <w:rFonts w:ascii="Arial" w:eastAsia="Arial" w:hAnsi="Arial" w:cs="Arial"/>
          <w:b/>
        </w:rPr>
        <w:t xml:space="preserve">, </w:t>
      </w:r>
      <w:r w:rsidR="00E0317F" w:rsidRPr="002511B5">
        <w:rPr>
          <w:rFonts w:ascii="Arial" w:eastAsia="Arial" w:hAnsi="Arial" w:cs="Arial"/>
        </w:rPr>
        <w:t xml:space="preserve">a llevarse a cabo en </w:t>
      </w:r>
      <w:r w:rsidR="00FC2F0C" w:rsidRPr="002511B5">
        <w:rPr>
          <w:rFonts w:ascii="Arial" w:eastAsia="Arial" w:hAnsi="Arial" w:cs="Arial"/>
        </w:rPr>
        <w:t xml:space="preserve">Sede </w:t>
      </w:r>
      <w:r w:rsidR="00925CBA" w:rsidRPr="002511B5">
        <w:rPr>
          <w:rFonts w:ascii="Arial" w:eastAsia="Arial" w:hAnsi="Arial" w:cs="Arial"/>
        </w:rPr>
        <w:t xml:space="preserve">Central </w:t>
      </w:r>
      <w:r w:rsidR="00EF4781" w:rsidRPr="002511B5">
        <w:rPr>
          <w:rFonts w:ascii="Arial" w:eastAsia="Arial" w:hAnsi="Arial" w:cs="Arial"/>
        </w:rPr>
        <w:t>de UCASAL</w:t>
      </w:r>
      <w:r w:rsidRPr="002511B5">
        <w:rPr>
          <w:rFonts w:ascii="Arial" w:eastAsia="Arial" w:hAnsi="Arial" w:cs="Arial"/>
        </w:rPr>
        <w:t xml:space="preserve">, </w:t>
      </w:r>
      <w:r w:rsidR="000634F3" w:rsidRPr="002511B5">
        <w:rPr>
          <w:rFonts w:ascii="Arial" w:eastAsia="Arial" w:hAnsi="Arial" w:cs="Arial"/>
        </w:rPr>
        <w:t xml:space="preserve">desde el 05 de octubre del 2023 al 29 de febrero del 2024, </w:t>
      </w:r>
      <w:r w:rsidR="00E0317F" w:rsidRPr="002511B5">
        <w:rPr>
          <w:rFonts w:ascii="Arial" w:eastAsia="Arial" w:hAnsi="Arial" w:cs="Arial"/>
        </w:rPr>
        <w:t xml:space="preserve">con un total de </w:t>
      </w:r>
      <w:r w:rsidR="000634F3" w:rsidRPr="002511B5">
        <w:rPr>
          <w:rFonts w:ascii="Arial" w:eastAsia="Arial" w:hAnsi="Arial" w:cs="Arial"/>
        </w:rPr>
        <w:t xml:space="preserve">100 </w:t>
      </w:r>
      <w:r w:rsidR="00E0317F" w:rsidRPr="002511B5">
        <w:rPr>
          <w:rFonts w:ascii="Arial" w:eastAsia="Arial" w:hAnsi="Arial" w:cs="Arial"/>
        </w:rPr>
        <w:t xml:space="preserve">horas, de modalidad </w:t>
      </w:r>
      <w:r w:rsidRPr="002511B5">
        <w:rPr>
          <w:rFonts w:ascii="Arial" w:eastAsia="Arial" w:hAnsi="Arial" w:cs="Arial"/>
        </w:rPr>
        <w:t>hibrido</w:t>
      </w:r>
      <w:r w:rsidR="00E0317F" w:rsidRPr="002511B5">
        <w:rPr>
          <w:rFonts w:ascii="Arial" w:eastAsia="Arial" w:hAnsi="Arial" w:cs="Arial"/>
        </w:rPr>
        <w:t xml:space="preserve">, a cargo del Equipo </w:t>
      </w:r>
      <w:r w:rsidR="00DD3425" w:rsidRPr="002511B5">
        <w:rPr>
          <w:rFonts w:ascii="Arial" w:eastAsia="Arial" w:hAnsi="Arial" w:cs="Arial"/>
        </w:rPr>
        <w:t xml:space="preserve">Docente </w:t>
      </w:r>
      <w:r w:rsidR="00E0317F" w:rsidRPr="002511B5">
        <w:rPr>
          <w:rFonts w:ascii="Arial" w:eastAsia="Arial" w:hAnsi="Arial" w:cs="Arial"/>
        </w:rPr>
        <w:t xml:space="preserve">conformado por: </w:t>
      </w:r>
      <w:r w:rsidR="00DD3425" w:rsidRPr="002511B5">
        <w:rPr>
          <w:rFonts w:ascii="Arial" w:eastAsia="Arial" w:hAnsi="Arial" w:cs="Arial"/>
        </w:rPr>
        <w:t>Mg. Bono, Laura Cecilia; Esp. Irigoyen, Raúl Alberto.</w:t>
      </w:r>
    </w:p>
    <w:p w:rsidR="000634F3" w:rsidRPr="002511B5" w:rsidRDefault="00E0317F" w:rsidP="00EF4781">
      <w:pPr>
        <w:ind w:right="23"/>
        <w:rPr>
          <w:rFonts w:ascii="Arial" w:eastAsia="Arial" w:hAnsi="Arial" w:cs="Arial"/>
        </w:rPr>
      </w:pPr>
      <w:r w:rsidRPr="002511B5">
        <w:rPr>
          <w:rFonts w:ascii="Arial" w:eastAsia="Arial" w:hAnsi="Arial" w:cs="Arial"/>
          <w:b/>
        </w:rPr>
        <w:t>Objetivos:</w:t>
      </w:r>
      <w:r w:rsidRPr="002511B5">
        <w:rPr>
          <w:rFonts w:ascii="Arial" w:eastAsia="Arial" w:hAnsi="Arial" w:cs="Arial"/>
        </w:rPr>
        <w:t xml:space="preserve"> </w:t>
      </w:r>
      <w:r w:rsidR="000634F3" w:rsidRPr="002511B5">
        <w:rPr>
          <w:rFonts w:ascii="Arial" w:eastAsia="Arial" w:hAnsi="Arial" w:cs="Arial"/>
        </w:rPr>
        <w:t>Analizar, diseñar y evaluar propuestas de ense</w:t>
      </w:r>
      <w:r w:rsidR="00FC7521">
        <w:rPr>
          <w:rFonts w:ascii="Arial" w:eastAsia="Arial" w:hAnsi="Arial" w:cs="Arial"/>
        </w:rPr>
        <w:t xml:space="preserve">ñanza en espacios virtuales y/o </w:t>
      </w:r>
      <w:r w:rsidR="000634F3" w:rsidRPr="002511B5">
        <w:rPr>
          <w:rFonts w:ascii="Arial" w:eastAsia="Arial" w:hAnsi="Arial" w:cs="Arial"/>
        </w:rPr>
        <w:t>combinaciones. Reconocer las características y valorar la importancia de la formación de Recursos Educativos y, en particular, los abiertos. Analizar y diseñar Recursos educativos abiertos.</w:t>
      </w:r>
    </w:p>
    <w:p w:rsidR="000634F3" w:rsidRPr="002511B5" w:rsidRDefault="00E0317F" w:rsidP="00EF4781">
      <w:pPr>
        <w:ind w:right="23"/>
        <w:rPr>
          <w:rFonts w:ascii="Arial" w:eastAsia="Arial" w:hAnsi="Arial" w:cs="Arial"/>
        </w:rPr>
      </w:pPr>
      <w:r w:rsidRPr="002511B5">
        <w:rPr>
          <w:rFonts w:ascii="Arial" w:eastAsia="Arial" w:hAnsi="Arial" w:cs="Arial"/>
          <w:b/>
        </w:rPr>
        <w:t>Destinatarios:</w:t>
      </w:r>
      <w:r w:rsidRPr="002511B5">
        <w:rPr>
          <w:rFonts w:ascii="Arial" w:eastAsia="Arial" w:hAnsi="Arial" w:cs="Arial"/>
        </w:rPr>
        <w:t xml:space="preserve"> </w:t>
      </w:r>
      <w:r w:rsidR="000634F3" w:rsidRPr="002511B5">
        <w:rPr>
          <w:rFonts w:ascii="Arial" w:eastAsia="Arial" w:hAnsi="Arial" w:cs="Arial"/>
        </w:rPr>
        <w:t>Comunidad de docentes de nivel secundario y superior.</w:t>
      </w:r>
    </w:p>
    <w:p w:rsidR="00E0317F" w:rsidRPr="002511B5" w:rsidRDefault="00E0317F" w:rsidP="00EF4781">
      <w:pPr>
        <w:ind w:right="23"/>
        <w:rPr>
          <w:rFonts w:ascii="Arial" w:eastAsia="Arial" w:hAnsi="Arial" w:cs="Arial"/>
        </w:rPr>
      </w:pPr>
      <w:r w:rsidRPr="002511B5">
        <w:rPr>
          <w:rFonts w:ascii="Arial" w:eastAsia="Arial" w:hAnsi="Arial" w:cs="Arial"/>
        </w:rPr>
        <w:t xml:space="preserve">Presupuesto aprobado. Expte </w:t>
      </w:r>
      <w:r w:rsidR="002D5328" w:rsidRPr="002511B5">
        <w:rPr>
          <w:rFonts w:ascii="Arial" w:eastAsia="Arial" w:hAnsi="Arial" w:cs="Arial"/>
        </w:rPr>
        <w:t>1</w:t>
      </w:r>
      <w:r w:rsidR="000634F3" w:rsidRPr="002511B5">
        <w:rPr>
          <w:rFonts w:ascii="Arial" w:eastAsia="Arial" w:hAnsi="Arial" w:cs="Arial"/>
        </w:rPr>
        <w:t>6297/23</w:t>
      </w:r>
      <w:r w:rsidR="000D3343" w:rsidRPr="002511B5">
        <w:rPr>
          <w:rFonts w:ascii="Arial" w:eastAsia="Arial" w:hAnsi="Arial" w:cs="Arial"/>
        </w:rPr>
        <w:t>.</w:t>
      </w:r>
    </w:p>
    <w:p w:rsidR="00FF576A" w:rsidRPr="002511B5" w:rsidRDefault="00FF576A" w:rsidP="00657D88">
      <w:pPr>
        <w:ind w:right="23"/>
        <w:rPr>
          <w:rFonts w:ascii="Arial" w:eastAsia="Arial" w:hAnsi="Arial" w:cs="Arial"/>
        </w:rPr>
      </w:pPr>
    </w:p>
    <w:p w:rsidR="00693F56" w:rsidRPr="002511B5" w:rsidRDefault="002541CD" w:rsidP="00693F56">
      <w:pPr>
        <w:ind w:right="23"/>
        <w:rPr>
          <w:rFonts w:ascii="Arial" w:eastAsia="Arial" w:hAnsi="Arial" w:cs="Arial"/>
          <w:b/>
          <w:lang w:val="es-ES"/>
        </w:rPr>
      </w:pPr>
      <w:r w:rsidRPr="002511B5">
        <w:rPr>
          <w:rFonts w:ascii="Arial" w:eastAsia="Arial" w:hAnsi="Arial" w:cs="Arial"/>
          <w:b/>
          <w:lang w:val="es-ES"/>
        </w:rPr>
        <w:t>7</w:t>
      </w:r>
      <w:r w:rsidR="00693F56" w:rsidRPr="002511B5">
        <w:rPr>
          <w:rFonts w:ascii="Arial" w:eastAsia="Arial" w:hAnsi="Arial" w:cs="Arial"/>
          <w:b/>
          <w:lang w:val="es-ES"/>
        </w:rPr>
        <w:t xml:space="preserve">°.- </w:t>
      </w:r>
      <w:r w:rsidR="00693F56" w:rsidRPr="002511B5">
        <w:rPr>
          <w:rFonts w:ascii="Arial" w:eastAsia="Arial" w:hAnsi="Arial" w:cs="Arial"/>
          <w:b/>
          <w:u w:val="single"/>
          <w:lang w:val="es-ES"/>
        </w:rPr>
        <w:t>VARIOS.</w:t>
      </w:r>
    </w:p>
    <w:p w:rsidR="00693F56" w:rsidRPr="002511B5" w:rsidRDefault="00693F56" w:rsidP="00C804CA">
      <w:pPr>
        <w:ind w:right="23"/>
        <w:rPr>
          <w:rFonts w:ascii="Arial" w:eastAsia="Arial" w:hAnsi="Arial" w:cs="Arial"/>
        </w:rPr>
      </w:pPr>
    </w:p>
    <w:p w:rsidR="008166A9" w:rsidRPr="002511B5" w:rsidRDefault="008166A9" w:rsidP="008166A9">
      <w:pPr>
        <w:ind w:right="23"/>
        <w:rPr>
          <w:rFonts w:ascii="Arial" w:eastAsia="Arial" w:hAnsi="Arial" w:cs="Arial"/>
          <w:b/>
        </w:rPr>
      </w:pPr>
      <w:r w:rsidRPr="002511B5">
        <w:rPr>
          <w:rFonts w:ascii="Arial" w:eastAsia="Arial" w:hAnsi="Arial" w:cs="Arial"/>
          <w:b/>
        </w:rPr>
        <w:t xml:space="preserve">*VICERRECTORADO </w:t>
      </w:r>
      <w:r w:rsidR="00FA24B0" w:rsidRPr="002511B5">
        <w:rPr>
          <w:rFonts w:ascii="Arial" w:eastAsia="Arial" w:hAnsi="Arial" w:cs="Arial"/>
          <w:b/>
        </w:rPr>
        <w:t>ACADÉMICO</w:t>
      </w:r>
      <w:r w:rsidR="00363707" w:rsidRPr="002511B5">
        <w:rPr>
          <w:rFonts w:ascii="Arial" w:eastAsia="Arial" w:hAnsi="Arial" w:cs="Arial"/>
          <w:b/>
        </w:rPr>
        <w:t xml:space="preserve"> – DIRECCIÓN DE </w:t>
      </w:r>
      <w:r w:rsidR="00041173" w:rsidRPr="002511B5">
        <w:rPr>
          <w:rFonts w:ascii="Arial" w:eastAsia="Arial" w:hAnsi="Arial" w:cs="Arial"/>
          <w:b/>
        </w:rPr>
        <w:t>BIBLIOTECAS</w:t>
      </w:r>
      <w:r w:rsidRPr="002511B5">
        <w:rPr>
          <w:rFonts w:ascii="Arial" w:eastAsia="Arial" w:hAnsi="Arial" w:cs="Arial"/>
          <w:b/>
        </w:rPr>
        <w:t>:</w:t>
      </w:r>
    </w:p>
    <w:p w:rsidR="00C16071" w:rsidRPr="002511B5" w:rsidRDefault="00C16071" w:rsidP="00C804CA">
      <w:pPr>
        <w:ind w:right="23"/>
        <w:rPr>
          <w:rFonts w:ascii="Arial" w:eastAsia="Arial" w:hAnsi="Arial" w:cs="Arial"/>
        </w:rPr>
      </w:pPr>
    </w:p>
    <w:p w:rsidR="004316E2" w:rsidRPr="002511B5" w:rsidRDefault="00041173" w:rsidP="00041173">
      <w:pPr>
        <w:ind w:right="23"/>
        <w:rPr>
          <w:rFonts w:ascii="Arial" w:eastAsia="Arial" w:hAnsi="Arial" w:cs="Arial"/>
        </w:rPr>
      </w:pPr>
      <w:r w:rsidRPr="002511B5">
        <w:rPr>
          <w:rFonts w:ascii="Arial" w:eastAsia="Arial" w:hAnsi="Arial" w:cs="Arial"/>
          <w:b/>
        </w:rPr>
        <w:t xml:space="preserve">PROYECTO: “BIBLIOTECA SAN FRANCISCO DE ASÍS DEL SERVICIO PENITENCIARIO DE SALTA. INTERCAMBIOS”. </w:t>
      </w:r>
      <w:r w:rsidR="00C16071" w:rsidRPr="002511B5">
        <w:rPr>
          <w:rFonts w:ascii="Arial" w:eastAsia="Arial" w:hAnsi="Arial" w:cs="Arial"/>
        </w:rPr>
        <w:t>Expte 1</w:t>
      </w:r>
      <w:r w:rsidRPr="002511B5">
        <w:rPr>
          <w:rFonts w:ascii="Arial" w:eastAsia="Arial" w:hAnsi="Arial" w:cs="Arial"/>
        </w:rPr>
        <w:t>6223</w:t>
      </w:r>
      <w:r w:rsidR="00C16071" w:rsidRPr="002511B5">
        <w:rPr>
          <w:rFonts w:ascii="Arial" w:eastAsia="Arial" w:hAnsi="Arial" w:cs="Arial"/>
        </w:rPr>
        <w:t>/23</w:t>
      </w:r>
    </w:p>
    <w:p w:rsidR="00114D59" w:rsidRPr="002511B5" w:rsidRDefault="00114D59" w:rsidP="008166A9">
      <w:pPr>
        <w:ind w:right="23"/>
        <w:rPr>
          <w:rFonts w:ascii="Arial" w:eastAsia="Arial" w:hAnsi="Arial" w:cs="Arial"/>
        </w:rPr>
      </w:pPr>
    </w:p>
    <w:p w:rsidR="007E68A8" w:rsidRPr="002511B5" w:rsidRDefault="007E68A8" w:rsidP="00C804CA">
      <w:pPr>
        <w:ind w:right="23"/>
        <w:rPr>
          <w:rFonts w:ascii="Arial" w:eastAsia="Arial" w:hAnsi="Arial" w:cs="Arial"/>
        </w:rPr>
      </w:pPr>
    </w:p>
    <w:p w:rsidR="007E68A8" w:rsidRPr="002511B5" w:rsidRDefault="002541CD" w:rsidP="00C804CA">
      <w:pPr>
        <w:ind w:right="23"/>
        <w:rPr>
          <w:rFonts w:ascii="Arial" w:eastAsia="Arial" w:hAnsi="Arial" w:cs="Arial"/>
          <w:b/>
          <w:u w:val="single"/>
        </w:rPr>
      </w:pPr>
      <w:r w:rsidRPr="002511B5">
        <w:rPr>
          <w:rFonts w:ascii="Arial" w:eastAsia="Arial" w:hAnsi="Arial" w:cs="Arial"/>
          <w:b/>
        </w:rPr>
        <w:t>8</w:t>
      </w:r>
      <w:r w:rsidR="007E68A8" w:rsidRPr="002511B5">
        <w:rPr>
          <w:rFonts w:ascii="Arial" w:eastAsia="Arial" w:hAnsi="Arial" w:cs="Arial"/>
          <w:b/>
        </w:rPr>
        <w:t>°.-</w:t>
      </w:r>
      <w:r w:rsidR="007E68A8" w:rsidRPr="002511B5">
        <w:rPr>
          <w:rFonts w:ascii="Arial" w:eastAsia="Arial" w:hAnsi="Arial" w:cs="Arial"/>
        </w:rPr>
        <w:t xml:space="preserve"> </w:t>
      </w:r>
      <w:r w:rsidR="007E68A8" w:rsidRPr="002511B5">
        <w:rPr>
          <w:rFonts w:ascii="Arial" w:eastAsia="Arial" w:hAnsi="Arial" w:cs="Arial"/>
          <w:b/>
          <w:u w:val="single"/>
        </w:rPr>
        <w:t>POLITICA UNIVERSITARIA.</w:t>
      </w:r>
    </w:p>
    <w:p w:rsidR="007E68A8" w:rsidRPr="002511B5" w:rsidRDefault="007E68A8" w:rsidP="00C804CA">
      <w:pPr>
        <w:ind w:right="23"/>
        <w:rPr>
          <w:rFonts w:ascii="Arial" w:eastAsia="Arial" w:hAnsi="Arial" w:cs="Arial"/>
          <w:b/>
          <w:u w:val="single"/>
        </w:rPr>
      </w:pPr>
    </w:p>
    <w:p w:rsidR="00D37545" w:rsidRPr="002511B5" w:rsidRDefault="00D37545" w:rsidP="00D37545">
      <w:pPr>
        <w:ind w:right="23"/>
        <w:rPr>
          <w:rFonts w:ascii="Arial" w:eastAsia="Arial" w:hAnsi="Arial" w:cs="Arial"/>
          <w:b/>
        </w:rPr>
      </w:pPr>
      <w:r w:rsidRPr="002511B5">
        <w:rPr>
          <w:rFonts w:ascii="Arial" w:eastAsia="Arial" w:hAnsi="Arial" w:cs="Arial"/>
          <w:b/>
        </w:rPr>
        <w:t xml:space="preserve">* VICERRECTORADO DE </w:t>
      </w:r>
      <w:r w:rsidR="00D0424C" w:rsidRPr="002511B5">
        <w:rPr>
          <w:rFonts w:ascii="Arial" w:eastAsia="Arial" w:hAnsi="Arial" w:cs="Arial"/>
          <w:b/>
        </w:rPr>
        <w:t>INVESTIGACIÓN Y DESARROLLO</w:t>
      </w:r>
      <w:r w:rsidRPr="002511B5">
        <w:rPr>
          <w:rFonts w:ascii="Arial" w:eastAsia="Arial" w:hAnsi="Arial" w:cs="Arial"/>
          <w:b/>
        </w:rPr>
        <w:t>:</w:t>
      </w:r>
    </w:p>
    <w:p w:rsidR="00D37545" w:rsidRPr="002511B5" w:rsidRDefault="00D37545" w:rsidP="00D37545">
      <w:pPr>
        <w:ind w:right="23"/>
        <w:rPr>
          <w:rFonts w:ascii="Arial" w:eastAsia="Arial" w:hAnsi="Arial" w:cs="Arial"/>
        </w:rPr>
      </w:pPr>
      <w:r w:rsidRPr="002511B5">
        <w:rPr>
          <w:rFonts w:ascii="Arial" w:eastAsia="Arial" w:hAnsi="Arial" w:cs="Arial"/>
        </w:rPr>
        <w:t>Presenta:</w:t>
      </w:r>
    </w:p>
    <w:p w:rsidR="00D37545" w:rsidRPr="002511B5" w:rsidRDefault="00D37545" w:rsidP="00D37545">
      <w:pPr>
        <w:ind w:right="23"/>
        <w:rPr>
          <w:rFonts w:ascii="Arial" w:eastAsia="Arial" w:hAnsi="Arial" w:cs="Arial"/>
        </w:rPr>
      </w:pPr>
    </w:p>
    <w:p w:rsidR="00BE3AB5" w:rsidRPr="002511B5" w:rsidRDefault="00BE3AB5" w:rsidP="00776DA5">
      <w:pPr>
        <w:ind w:right="23"/>
        <w:rPr>
          <w:rFonts w:ascii="Arial" w:eastAsia="Arial" w:hAnsi="Arial" w:cs="Arial"/>
        </w:rPr>
      </w:pPr>
      <w:r w:rsidRPr="002511B5">
        <w:rPr>
          <w:rFonts w:ascii="Arial" w:eastAsia="Arial" w:hAnsi="Arial" w:cs="Arial"/>
        </w:rPr>
        <w:t xml:space="preserve">- </w:t>
      </w:r>
      <w:r w:rsidR="00776DA5" w:rsidRPr="002511B5">
        <w:rPr>
          <w:rFonts w:ascii="Arial" w:eastAsia="Arial" w:hAnsi="Arial" w:cs="Arial"/>
        </w:rPr>
        <w:t>Tema: MÓDULO DE EMERGENCIA SPAn</w:t>
      </w:r>
      <w:r w:rsidR="00134C97" w:rsidRPr="002511B5">
        <w:rPr>
          <w:rFonts w:ascii="Arial" w:eastAsia="Arial" w:hAnsi="Arial" w:cs="Arial"/>
        </w:rPr>
        <w:t xml:space="preserve">, a cargo del </w:t>
      </w:r>
      <w:r w:rsidR="00776DA5" w:rsidRPr="002511B5">
        <w:rPr>
          <w:rFonts w:ascii="Arial" w:eastAsia="Arial" w:hAnsi="Arial" w:cs="Arial"/>
        </w:rPr>
        <w:t xml:space="preserve"> Lic. Luis Federico Coscio Farah</w:t>
      </w:r>
      <w:r w:rsidR="00134C97" w:rsidRPr="002511B5">
        <w:rPr>
          <w:rFonts w:ascii="Arial" w:eastAsia="Arial" w:hAnsi="Arial" w:cs="Arial"/>
        </w:rPr>
        <w:t>.</w:t>
      </w:r>
    </w:p>
    <w:p w:rsidR="00D0424C" w:rsidRPr="002511B5" w:rsidRDefault="00D0424C" w:rsidP="00C804CA">
      <w:pPr>
        <w:ind w:right="23"/>
        <w:rPr>
          <w:rFonts w:ascii="Arial" w:eastAsia="Arial" w:hAnsi="Arial" w:cs="Arial"/>
        </w:rPr>
      </w:pPr>
    </w:p>
    <w:p w:rsidR="00D0424C" w:rsidRPr="002511B5" w:rsidRDefault="00D0424C" w:rsidP="00D0424C">
      <w:pPr>
        <w:ind w:right="23"/>
        <w:rPr>
          <w:rFonts w:ascii="Arial" w:eastAsia="Arial" w:hAnsi="Arial" w:cs="Arial"/>
          <w:b/>
        </w:rPr>
      </w:pPr>
      <w:r w:rsidRPr="002511B5">
        <w:rPr>
          <w:rFonts w:ascii="Arial" w:eastAsia="Arial" w:hAnsi="Arial" w:cs="Arial"/>
          <w:b/>
        </w:rPr>
        <w:t>*VICERRECTORADO DE TECNOLOGÍA Y EDUCACIÓN DIGITAL:</w:t>
      </w:r>
    </w:p>
    <w:p w:rsidR="00D0424C" w:rsidRPr="002511B5" w:rsidRDefault="00D0424C" w:rsidP="00D0424C">
      <w:pPr>
        <w:ind w:right="23"/>
        <w:rPr>
          <w:rFonts w:ascii="Arial" w:eastAsia="Arial" w:hAnsi="Arial" w:cs="Arial"/>
        </w:rPr>
      </w:pPr>
      <w:r w:rsidRPr="002511B5">
        <w:rPr>
          <w:rFonts w:ascii="Arial" w:eastAsia="Arial" w:hAnsi="Arial" w:cs="Arial"/>
        </w:rPr>
        <w:t>Presenta:</w:t>
      </w:r>
    </w:p>
    <w:p w:rsidR="00D0424C" w:rsidRPr="002511B5" w:rsidRDefault="00D0424C" w:rsidP="00C804CA">
      <w:pPr>
        <w:ind w:right="23"/>
        <w:rPr>
          <w:rFonts w:ascii="Arial" w:eastAsia="Arial" w:hAnsi="Arial" w:cs="Arial"/>
        </w:rPr>
      </w:pPr>
    </w:p>
    <w:p w:rsidR="00D0424C" w:rsidRPr="002511B5" w:rsidRDefault="00FC7521" w:rsidP="00D0424C">
      <w:pPr>
        <w:ind w:right="23"/>
        <w:rPr>
          <w:rFonts w:ascii="Arial" w:eastAsia="Arial" w:hAnsi="Arial" w:cs="Arial"/>
        </w:rPr>
      </w:pPr>
      <w:r>
        <w:rPr>
          <w:rFonts w:ascii="Arial" w:eastAsia="Arial" w:hAnsi="Arial" w:cs="Arial"/>
        </w:rPr>
        <w:t>i)</w:t>
      </w:r>
      <w:r w:rsidR="00D0424C" w:rsidRPr="002511B5">
        <w:rPr>
          <w:rFonts w:ascii="Arial" w:eastAsia="Arial" w:hAnsi="Arial" w:cs="Arial"/>
        </w:rPr>
        <w:t xml:space="preserve"> Convenio Marco de Colaboración Institucional con "La Organización</w:t>
      </w:r>
      <w:r w:rsidR="005F5CBC" w:rsidRPr="002511B5">
        <w:rPr>
          <w:rFonts w:ascii="Arial" w:eastAsia="Arial" w:hAnsi="Arial" w:cs="Arial"/>
        </w:rPr>
        <w:t xml:space="preserve"> </w:t>
      </w:r>
      <w:r w:rsidR="00D0424C" w:rsidRPr="002511B5">
        <w:rPr>
          <w:rFonts w:ascii="Arial" w:eastAsia="Arial" w:hAnsi="Arial" w:cs="Arial"/>
        </w:rPr>
        <w:t>de Estados Iberoamericanos para la Educación, la Ciencia y la Cultura - OEI".</w:t>
      </w:r>
    </w:p>
    <w:p w:rsidR="00FC7521" w:rsidRDefault="00FC7521" w:rsidP="00D0424C">
      <w:pPr>
        <w:ind w:right="23"/>
        <w:rPr>
          <w:rFonts w:ascii="Arial" w:eastAsia="Arial" w:hAnsi="Arial" w:cs="Arial"/>
        </w:rPr>
      </w:pPr>
    </w:p>
    <w:p w:rsidR="00D0424C" w:rsidRPr="00D0424C" w:rsidRDefault="00FC7521" w:rsidP="00D0424C">
      <w:pPr>
        <w:ind w:right="23"/>
        <w:rPr>
          <w:rFonts w:ascii="Arial" w:eastAsia="Arial" w:hAnsi="Arial" w:cs="Arial"/>
        </w:rPr>
      </w:pPr>
      <w:r>
        <w:rPr>
          <w:rFonts w:ascii="Arial" w:eastAsia="Arial" w:hAnsi="Arial" w:cs="Arial"/>
        </w:rPr>
        <w:t xml:space="preserve">ii) </w:t>
      </w:r>
      <w:r w:rsidR="00D0424C" w:rsidRPr="002511B5">
        <w:rPr>
          <w:rFonts w:ascii="Arial" w:eastAsia="Arial" w:hAnsi="Arial" w:cs="Arial"/>
        </w:rPr>
        <w:t>Protocolo Específico</w:t>
      </w:r>
      <w:r w:rsidR="00AE2D2F" w:rsidRPr="002511B5">
        <w:rPr>
          <w:rFonts w:ascii="Arial" w:eastAsia="Arial" w:hAnsi="Arial" w:cs="Arial"/>
        </w:rPr>
        <w:t xml:space="preserve"> </w:t>
      </w:r>
      <w:r w:rsidR="00D0424C" w:rsidRPr="002511B5">
        <w:rPr>
          <w:rFonts w:ascii="Arial" w:eastAsia="Arial" w:hAnsi="Arial" w:cs="Arial"/>
        </w:rPr>
        <w:t>entre Telemática y Educación</w:t>
      </w:r>
      <w:r w:rsidR="00134C97" w:rsidRPr="002511B5">
        <w:rPr>
          <w:rFonts w:ascii="Arial" w:eastAsia="Arial" w:hAnsi="Arial" w:cs="Arial"/>
        </w:rPr>
        <w:t xml:space="preserve"> </w:t>
      </w:r>
      <w:r w:rsidR="00D0424C" w:rsidRPr="002511B5">
        <w:rPr>
          <w:rFonts w:ascii="Arial" w:eastAsia="Arial" w:hAnsi="Arial" w:cs="Arial"/>
        </w:rPr>
        <w:t>S.A .</w:t>
      </w:r>
    </w:p>
    <w:p w:rsidR="00D0424C" w:rsidRDefault="00D0424C" w:rsidP="00C804CA">
      <w:pPr>
        <w:ind w:right="23"/>
        <w:rPr>
          <w:rFonts w:ascii="Arial" w:eastAsia="Arial" w:hAnsi="Arial" w:cs="Arial"/>
        </w:rPr>
      </w:pPr>
    </w:p>
    <w:p w:rsidR="000769C9" w:rsidRDefault="000769C9" w:rsidP="00C804CA">
      <w:pPr>
        <w:ind w:right="23"/>
        <w:rPr>
          <w:rFonts w:ascii="Arial" w:eastAsia="Arial" w:hAnsi="Arial" w:cs="Arial"/>
        </w:rPr>
      </w:pPr>
    </w:p>
    <w:p w:rsidR="000769C9" w:rsidRPr="00356891" w:rsidRDefault="000769C9" w:rsidP="00C804CA">
      <w:pPr>
        <w:ind w:right="23"/>
        <w:rPr>
          <w:rFonts w:ascii="Arial" w:eastAsia="Arial" w:hAnsi="Arial" w:cs="Arial"/>
        </w:rPr>
      </w:pPr>
    </w:p>
    <w:sectPr w:rsidR="000769C9" w:rsidRPr="00356891" w:rsidSect="0016287C">
      <w:pgSz w:w="12242" w:h="20163"/>
      <w:pgMar w:top="1814" w:right="1247" w:bottom="1304" w:left="147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889"/>
    <w:multiLevelType w:val="hybridMultilevel"/>
    <w:tmpl w:val="58AC1F60"/>
    <w:lvl w:ilvl="0" w:tplc="0C0A0001">
      <w:start w:val="1"/>
      <w:numFmt w:val="bullet"/>
      <w:lvlText w:val=""/>
      <w:lvlJc w:val="left"/>
      <w:pPr>
        <w:ind w:left="1813" w:hanging="360"/>
      </w:pPr>
      <w:rPr>
        <w:rFonts w:ascii="Symbol" w:hAnsi="Symbol" w:hint="default"/>
      </w:rPr>
    </w:lvl>
    <w:lvl w:ilvl="1" w:tplc="0C0A0003" w:tentative="1">
      <w:start w:val="1"/>
      <w:numFmt w:val="bullet"/>
      <w:lvlText w:val="o"/>
      <w:lvlJc w:val="left"/>
      <w:pPr>
        <w:ind w:left="2533" w:hanging="360"/>
      </w:pPr>
      <w:rPr>
        <w:rFonts w:ascii="Courier New" w:hAnsi="Courier New" w:cs="Courier New" w:hint="default"/>
      </w:rPr>
    </w:lvl>
    <w:lvl w:ilvl="2" w:tplc="0C0A0005" w:tentative="1">
      <w:start w:val="1"/>
      <w:numFmt w:val="bullet"/>
      <w:lvlText w:val=""/>
      <w:lvlJc w:val="left"/>
      <w:pPr>
        <w:ind w:left="3253" w:hanging="360"/>
      </w:pPr>
      <w:rPr>
        <w:rFonts w:ascii="Wingdings" w:hAnsi="Wingdings" w:hint="default"/>
      </w:rPr>
    </w:lvl>
    <w:lvl w:ilvl="3" w:tplc="0C0A0001" w:tentative="1">
      <w:start w:val="1"/>
      <w:numFmt w:val="bullet"/>
      <w:lvlText w:val=""/>
      <w:lvlJc w:val="left"/>
      <w:pPr>
        <w:ind w:left="3973" w:hanging="360"/>
      </w:pPr>
      <w:rPr>
        <w:rFonts w:ascii="Symbol" w:hAnsi="Symbol" w:hint="default"/>
      </w:rPr>
    </w:lvl>
    <w:lvl w:ilvl="4" w:tplc="0C0A0003" w:tentative="1">
      <w:start w:val="1"/>
      <w:numFmt w:val="bullet"/>
      <w:lvlText w:val="o"/>
      <w:lvlJc w:val="left"/>
      <w:pPr>
        <w:ind w:left="4693" w:hanging="360"/>
      </w:pPr>
      <w:rPr>
        <w:rFonts w:ascii="Courier New" w:hAnsi="Courier New" w:cs="Courier New" w:hint="default"/>
      </w:rPr>
    </w:lvl>
    <w:lvl w:ilvl="5" w:tplc="0C0A0005" w:tentative="1">
      <w:start w:val="1"/>
      <w:numFmt w:val="bullet"/>
      <w:lvlText w:val=""/>
      <w:lvlJc w:val="left"/>
      <w:pPr>
        <w:ind w:left="5413" w:hanging="360"/>
      </w:pPr>
      <w:rPr>
        <w:rFonts w:ascii="Wingdings" w:hAnsi="Wingdings" w:hint="default"/>
      </w:rPr>
    </w:lvl>
    <w:lvl w:ilvl="6" w:tplc="0C0A0001" w:tentative="1">
      <w:start w:val="1"/>
      <w:numFmt w:val="bullet"/>
      <w:lvlText w:val=""/>
      <w:lvlJc w:val="left"/>
      <w:pPr>
        <w:ind w:left="6133" w:hanging="360"/>
      </w:pPr>
      <w:rPr>
        <w:rFonts w:ascii="Symbol" w:hAnsi="Symbol" w:hint="default"/>
      </w:rPr>
    </w:lvl>
    <w:lvl w:ilvl="7" w:tplc="0C0A0003" w:tentative="1">
      <w:start w:val="1"/>
      <w:numFmt w:val="bullet"/>
      <w:lvlText w:val="o"/>
      <w:lvlJc w:val="left"/>
      <w:pPr>
        <w:ind w:left="6853" w:hanging="360"/>
      </w:pPr>
      <w:rPr>
        <w:rFonts w:ascii="Courier New" w:hAnsi="Courier New" w:cs="Courier New" w:hint="default"/>
      </w:rPr>
    </w:lvl>
    <w:lvl w:ilvl="8" w:tplc="0C0A0005" w:tentative="1">
      <w:start w:val="1"/>
      <w:numFmt w:val="bullet"/>
      <w:lvlText w:val=""/>
      <w:lvlJc w:val="left"/>
      <w:pPr>
        <w:ind w:left="7573" w:hanging="360"/>
      </w:pPr>
      <w:rPr>
        <w:rFonts w:ascii="Wingdings" w:hAnsi="Wingdings" w:hint="default"/>
      </w:rPr>
    </w:lvl>
  </w:abstractNum>
  <w:abstractNum w:abstractNumId="1">
    <w:nsid w:val="02582361"/>
    <w:multiLevelType w:val="multilevel"/>
    <w:tmpl w:val="93CA219C"/>
    <w:lvl w:ilvl="0">
      <w:start w:val="1"/>
      <w:numFmt w:val="upperRoman"/>
      <w:lvlText w:val="%1."/>
      <w:lvlJc w:val="right"/>
      <w:pPr>
        <w:ind w:left="720" w:hanging="360"/>
      </w:pPr>
      <w:rPr>
        <w:color w:val="auto"/>
      </w:rPr>
    </w:lvl>
    <w:lvl w:ilvl="1">
      <w:start w:val="1"/>
      <w:numFmt w:val="decimal"/>
      <w:isLgl/>
      <w:lvlText w:val="%1.%2."/>
      <w:lvlJc w:val="left"/>
      <w:pPr>
        <w:ind w:left="840" w:hanging="480"/>
      </w:pPr>
      <w:rPr>
        <w:rFonts w:ascii="Times New Roman" w:hAnsi="Times New Roman" w:cs="Times New Roman"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65C2AA1"/>
    <w:multiLevelType w:val="hybridMultilevel"/>
    <w:tmpl w:val="D80001DA"/>
    <w:lvl w:ilvl="0" w:tplc="CA301EEE">
      <w:start w:val="1"/>
      <w:numFmt w:val="low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7F158DD"/>
    <w:multiLevelType w:val="hybridMultilevel"/>
    <w:tmpl w:val="F22AE4DE"/>
    <w:lvl w:ilvl="0" w:tplc="EAF41102">
      <w:start w:val="2"/>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AC56AB6"/>
    <w:multiLevelType w:val="hybridMultilevel"/>
    <w:tmpl w:val="A6D25332"/>
    <w:lvl w:ilvl="0" w:tplc="49FCA71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185517B"/>
    <w:multiLevelType w:val="hybridMultilevel"/>
    <w:tmpl w:val="FC1C5A0C"/>
    <w:lvl w:ilvl="0" w:tplc="1E527578">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2D7705A"/>
    <w:multiLevelType w:val="hybridMultilevel"/>
    <w:tmpl w:val="2E8294E6"/>
    <w:lvl w:ilvl="0" w:tplc="D44E53A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63B6637"/>
    <w:multiLevelType w:val="hybridMultilevel"/>
    <w:tmpl w:val="92F65524"/>
    <w:lvl w:ilvl="0" w:tplc="D8DC3020">
      <w:start w:val="1"/>
      <w:numFmt w:val="bullet"/>
      <w:lvlText w:val=""/>
      <w:lvlJc w:val="left"/>
      <w:pPr>
        <w:ind w:left="360" w:hanging="360"/>
      </w:pPr>
      <w:rPr>
        <w:rFonts w:ascii="Symbol" w:hAnsi="Symbol" w:hint="default"/>
        <w:color w:val="auto"/>
        <w:lang w:val="es-PE"/>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nsid w:val="301671CA"/>
    <w:multiLevelType w:val="hybridMultilevel"/>
    <w:tmpl w:val="BD726886"/>
    <w:lvl w:ilvl="0" w:tplc="C9B6C6B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7A32021"/>
    <w:multiLevelType w:val="hybridMultilevel"/>
    <w:tmpl w:val="7982EAA8"/>
    <w:lvl w:ilvl="0" w:tplc="05CA540A">
      <w:start w:val="1"/>
      <w:numFmt w:val="low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A493FDD"/>
    <w:multiLevelType w:val="hybridMultilevel"/>
    <w:tmpl w:val="9B082C7A"/>
    <w:lvl w:ilvl="0" w:tplc="0FB6F81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C316D56"/>
    <w:multiLevelType w:val="hybridMultilevel"/>
    <w:tmpl w:val="CEC60BFC"/>
    <w:lvl w:ilvl="0" w:tplc="3EAA88E8">
      <w:start w:val="1"/>
      <w:numFmt w:val="low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5521A6F"/>
    <w:multiLevelType w:val="multilevel"/>
    <w:tmpl w:val="921A65F2"/>
    <w:lvl w:ilvl="0">
      <w:start w:val="1"/>
      <w:numFmt w:val="bullet"/>
      <w:lvlText w:val="●"/>
      <w:lvlJc w:val="left"/>
      <w:pPr>
        <w:ind w:left="928" w:hanging="360"/>
      </w:pPr>
      <w:rPr>
        <w:rFonts w:ascii="Noto Sans Symbols" w:eastAsia="Noto Sans Symbols" w:hAnsi="Noto Sans Symbols" w:cs="Noto Sans Symbols"/>
        <w:color w:val="auto"/>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13">
    <w:nsid w:val="48187F20"/>
    <w:multiLevelType w:val="hybridMultilevel"/>
    <w:tmpl w:val="6F20A1F8"/>
    <w:lvl w:ilvl="0" w:tplc="CCD0E7C0">
      <w:start w:val="1"/>
      <w:numFmt w:val="low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9ED3BD9"/>
    <w:multiLevelType w:val="hybridMultilevel"/>
    <w:tmpl w:val="B066DDFC"/>
    <w:lvl w:ilvl="0" w:tplc="0F22D108">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4B2B754B"/>
    <w:multiLevelType w:val="hybridMultilevel"/>
    <w:tmpl w:val="BDC01884"/>
    <w:lvl w:ilvl="0" w:tplc="5FEC4F6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54784DC4"/>
    <w:multiLevelType w:val="hybridMultilevel"/>
    <w:tmpl w:val="9D681322"/>
    <w:lvl w:ilvl="0" w:tplc="DB4EF24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5C476C2D"/>
    <w:multiLevelType w:val="hybridMultilevel"/>
    <w:tmpl w:val="1A2A347A"/>
    <w:lvl w:ilvl="0" w:tplc="08724C5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6071195B"/>
    <w:multiLevelType w:val="hybridMultilevel"/>
    <w:tmpl w:val="A572ADE4"/>
    <w:lvl w:ilvl="0" w:tplc="5C00CEF2">
      <w:start w:val="1"/>
      <w:numFmt w:val="lowerRoman"/>
      <w:lvlText w:val="%1)"/>
      <w:lvlJc w:val="left"/>
      <w:pPr>
        <w:ind w:left="1080" w:hanging="720"/>
      </w:pPr>
      <w:rPr>
        <w:rFonts w:eastAsia="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68A13DDE"/>
    <w:multiLevelType w:val="hybridMultilevel"/>
    <w:tmpl w:val="82D21844"/>
    <w:lvl w:ilvl="0" w:tplc="E7F8BCF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6EDD7113"/>
    <w:multiLevelType w:val="hybridMultilevel"/>
    <w:tmpl w:val="53DCB6F2"/>
    <w:lvl w:ilvl="0" w:tplc="179652D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70083FE6"/>
    <w:multiLevelType w:val="hybridMultilevel"/>
    <w:tmpl w:val="6F80E9FE"/>
    <w:lvl w:ilvl="0" w:tplc="1FA2142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73420D34"/>
    <w:multiLevelType w:val="hybridMultilevel"/>
    <w:tmpl w:val="9EE65AC8"/>
    <w:lvl w:ilvl="0" w:tplc="069A888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7596524E"/>
    <w:multiLevelType w:val="hybridMultilevel"/>
    <w:tmpl w:val="7B0024CC"/>
    <w:lvl w:ilvl="0" w:tplc="9C307F3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D685F76"/>
    <w:multiLevelType w:val="hybridMultilevel"/>
    <w:tmpl w:val="01206C00"/>
    <w:lvl w:ilvl="0" w:tplc="CCA2E488">
      <w:start w:val="1"/>
      <w:numFmt w:val="lowerLetter"/>
      <w:lvlText w:val="%1)"/>
      <w:lvlJc w:val="left"/>
      <w:pPr>
        <w:ind w:hanging="285"/>
      </w:pPr>
      <w:rPr>
        <w:rFonts w:ascii="Times New Roman" w:eastAsia="Times New Roman" w:hAnsi="Times New Roman" w:hint="default"/>
        <w:color w:val="2F2D2D"/>
        <w:w w:val="99"/>
        <w:sz w:val="22"/>
        <w:szCs w:val="22"/>
      </w:rPr>
    </w:lvl>
    <w:lvl w:ilvl="1" w:tplc="C1B6DDDE">
      <w:start w:val="1"/>
      <w:numFmt w:val="bullet"/>
      <w:lvlText w:val="•"/>
      <w:lvlJc w:val="left"/>
      <w:rPr>
        <w:rFonts w:hint="default"/>
      </w:rPr>
    </w:lvl>
    <w:lvl w:ilvl="2" w:tplc="3B906730">
      <w:start w:val="1"/>
      <w:numFmt w:val="bullet"/>
      <w:lvlText w:val="•"/>
      <w:lvlJc w:val="left"/>
      <w:rPr>
        <w:rFonts w:hint="default"/>
      </w:rPr>
    </w:lvl>
    <w:lvl w:ilvl="3" w:tplc="39AE594C">
      <w:start w:val="1"/>
      <w:numFmt w:val="bullet"/>
      <w:lvlText w:val="•"/>
      <w:lvlJc w:val="left"/>
      <w:rPr>
        <w:rFonts w:hint="default"/>
      </w:rPr>
    </w:lvl>
    <w:lvl w:ilvl="4" w:tplc="432A26BA">
      <w:start w:val="1"/>
      <w:numFmt w:val="bullet"/>
      <w:lvlText w:val="•"/>
      <w:lvlJc w:val="left"/>
      <w:rPr>
        <w:rFonts w:hint="default"/>
      </w:rPr>
    </w:lvl>
    <w:lvl w:ilvl="5" w:tplc="1A9082EA">
      <w:start w:val="1"/>
      <w:numFmt w:val="bullet"/>
      <w:lvlText w:val="•"/>
      <w:lvlJc w:val="left"/>
      <w:rPr>
        <w:rFonts w:hint="default"/>
      </w:rPr>
    </w:lvl>
    <w:lvl w:ilvl="6" w:tplc="BF26C488">
      <w:start w:val="1"/>
      <w:numFmt w:val="bullet"/>
      <w:lvlText w:val="•"/>
      <w:lvlJc w:val="left"/>
      <w:rPr>
        <w:rFonts w:hint="default"/>
      </w:rPr>
    </w:lvl>
    <w:lvl w:ilvl="7" w:tplc="21A8A3A0">
      <w:start w:val="1"/>
      <w:numFmt w:val="bullet"/>
      <w:lvlText w:val="•"/>
      <w:lvlJc w:val="left"/>
      <w:rPr>
        <w:rFonts w:hint="default"/>
      </w:rPr>
    </w:lvl>
    <w:lvl w:ilvl="8" w:tplc="9A90FC6C">
      <w:start w:val="1"/>
      <w:numFmt w:val="bullet"/>
      <w:lvlText w:val="•"/>
      <w:lvlJc w:val="left"/>
      <w:rPr>
        <w:rFonts w:hint="default"/>
      </w:rPr>
    </w:lvl>
  </w:abstractNum>
  <w:num w:numId="1">
    <w:abstractNumId w:val="12"/>
  </w:num>
  <w:num w:numId="2">
    <w:abstractNumId w:val="3"/>
  </w:num>
  <w:num w:numId="3">
    <w:abstractNumId w:val="5"/>
  </w:num>
  <w:num w:numId="4">
    <w:abstractNumId w:val="16"/>
  </w:num>
  <w:num w:numId="5">
    <w:abstractNumId w:val="22"/>
  </w:num>
  <w:num w:numId="6">
    <w:abstractNumId w:val="6"/>
  </w:num>
  <w:num w:numId="7">
    <w:abstractNumId w:val="4"/>
  </w:num>
  <w:num w:numId="8">
    <w:abstractNumId w:val="8"/>
  </w:num>
  <w:num w:numId="9">
    <w:abstractNumId w:val="10"/>
  </w:num>
  <w:num w:numId="10">
    <w:abstractNumId w:val="24"/>
  </w:num>
  <w:num w:numId="11">
    <w:abstractNumId w:val="19"/>
  </w:num>
  <w:num w:numId="12">
    <w:abstractNumId w:val="18"/>
  </w:num>
  <w:num w:numId="13">
    <w:abstractNumId w:val="23"/>
  </w:num>
  <w:num w:numId="14">
    <w:abstractNumId w:val="9"/>
  </w:num>
  <w:num w:numId="15">
    <w:abstractNumId w:val="11"/>
  </w:num>
  <w:num w:numId="16">
    <w:abstractNumId w:val="21"/>
  </w:num>
  <w:num w:numId="17">
    <w:abstractNumId w:val="13"/>
  </w:num>
  <w:num w:numId="18">
    <w:abstractNumId w:val="20"/>
  </w:num>
  <w:num w:numId="19">
    <w:abstractNumId w:val="2"/>
  </w:num>
  <w:num w:numId="20">
    <w:abstractNumId w:val="14"/>
  </w:num>
  <w:num w:numId="21">
    <w:abstractNumId w:val="15"/>
  </w:num>
  <w:num w:numId="22">
    <w:abstractNumId w:val="1"/>
  </w:num>
  <w:num w:numId="23">
    <w:abstractNumId w:val="7"/>
  </w:num>
  <w:num w:numId="24">
    <w:abstractNumId w:val="0"/>
  </w:num>
  <w:num w:numId="25">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DE8"/>
    <w:rsid w:val="000001B4"/>
    <w:rsid w:val="0000077C"/>
    <w:rsid w:val="00000D3E"/>
    <w:rsid w:val="00000F21"/>
    <w:rsid w:val="00001D6D"/>
    <w:rsid w:val="000024C6"/>
    <w:rsid w:val="00002B47"/>
    <w:rsid w:val="00003954"/>
    <w:rsid w:val="00003BD7"/>
    <w:rsid w:val="00004EB4"/>
    <w:rsid w:val="0000505D"/>
    <w:rsid w:val="00005785"/>
    <w:rsid w:val="00005ABD"/>
    <w:rsid w:val="00005B98"/>
    <w:rsid w:val="000061FD"/>
    <w:rsid w:val="0000651C"/>
    <w:rsid w:val="00006D54"/>
    <w:rsid w:val="0000785F"/>
    <w:rsid w:val="00010343"/>
    <w:rsid w:val="000103AA"/>
    <w:rsid w:val="00010D16"/>
    <w:rsid w:val="00010E49"/>
    <w:rsid w:val="000113D0"/>
    <w:rsid w:val="00011742"/>
    <w:rsid w:val="000118BB"/>
    <w:rsid w:val="0001241A"/>
    <w:rsid w:val="00012934"/>
    <w:rsid w:val="00012EB1"/>
    <w:rsid w:val="00013043"/>
    <w:rsid w:val="00013558"/>
    <w:rsid w:val="00014137"/>
    <w:rsid w:val="00015250"/>
    <w:rsid w:val="0001606F"/>
    <w:rsid w:val="000160BC"/>
    <w:rsid w:val="000162E6"/>
    <w:rsid w:val="00016347"/>
    <w:rsid w:val="0001634E"/>
    <w:rsid w:val="00016D4E"/>
    <w:rsid w:val="00020AA8"/>
    <w:rsid w:val="0002106D"/>
    <w:rsid w:val="00021A43"/>
    <w:rsid w:val="00021A53"/>
    <w:rsid w:val="00022426"/>
    <w:rsid w:val="00022760"/>
    <w:rsid w:val="00022CB2"/>
    <w:rsid w:val="00023F36"/>
    <w:rsid w:val="00024F86"/>
    <w:rsid w:val="00025B6F"/>
    <w:rsid w:val="00026231"/>
    <w:rsid w:val="000269AA"/>
    <w:rsid w:val="00027761"/>
    <w:rsid w:val="00027BD5"/>
    <w:rsid w:val="00030390"/>
    <w:rsid w:val="000304B5"/>
    <w:rsid w:val="0003147A"/>
    <w:rsid w:val="00031571"/>
    <w:rsid w:val="000342FE"/>
    <w:rsid w:val="00035A69"/>
    <w:rsid w:val="00035D72"/>
    <w:rsid w:val="00036128"/>
    <w:rsid w:val="00036717"/>
    <w:rsid w:val="0003716C"/>
    <w:rsid w:val="000371DA"/>
    <w:rsid w:val="0003727F"/>
    <w:rsid w:val="00037849"/>
    <w:rsid w:val="00041173"/>
    <w:rsid w:val="0004175E"/>
    <w:rsid w:val="0004298A"/>
    <w:rsid w:val="000431CF"/>
    <w:rsid w:val="00044273"/>
    <w:rsid w:val="000450F9"/>
    <w:rsid w:val="000452D2"/>
    <w:rsid w:val="00045934"/>
    <w:rsid w:val="00045967"/>
    <w:rsid w:val="000459A3"/>
    <w:rsid w:val="000462F8"/>
    <w:rsid w:val="000463AE"/>
    <w:rsid w:val="00046901"/>
    <w:rsid w:val="00046A64"/>
    <w:rsid w:val="00050D12"/>
    <w:rsid w:val="00050F4F"/>
    <w:rsid w:val="00051D3D"/>
    <w:rsid w:val="00052552"/>
    <w:rsid w:val="000540AA"/>
    <w:rsid w:val="00055914"/>
    <w:rsid w:val="00055BAD"/>
    <w:rsid w:val="000560FA"/>
    <w:rsid w:val="00057DC3"/>
    <w:rsid w:val="00060600"/>
    <w:rsid w:val="00060C95"/>
    <w:rsid w:val="000610D7"/>
    <w:rsid w:val="00061444"/>
    <w:rsid w:val="00062543"/>
    <w:rsid w:val="000625C6"/>
    <w:rsid w:val="00062CA7"/>
    <w:rsid w:val="000634F3"/>
    <w:rsid w:val="00063A83"/>
    <w:rsid w:val="00064D52"/>
    <w:rsid w:val="000657C8"/>
    <w:rsid w:val="0006632C"/>
    <w:rsid w:val="00066FEC"/>
    <w:rsid w:val="000705DF"/>
    <w:rsid w:val="000708F5"/>
    <w:rsid w:val="0007145B"/>
    <w:rsid w:val="000717BF"/>
    <w:rsid w:val="000719F6"/>
    <w:rsid w:val="00072270"/>
    <w:rsid w:val="000722E7"/>
    <w:rsid w:val="00072EE8"/>
    <w:rsid w:val="00073894"/>
    <w:rsid w:val="00074B16"/>
    <w:rsid w:val="000751FB"/>
    <w:rsid w:val="000759C7"/>
    <w:rsid w:val="00075D91"/>
    <w:rsid w:val="00076049"/>
    <w:rsid w:val="0007627B"/>
    <w:rsid w:val="00076346"/>
    <w:rsid w:val="00076560"/>
    <w:rsid w:val="000769C9"/>
    <w:rsid w:val="00077069"/>
    <w:rsid w:val="000770DB"/>
    <w:rsid w:val="00077C20"/>
    <w:rsid w:val="0008064A"/>
    <w:rsid w:val="00080DD7"/>
    <w:rsid w:val="00081DFE"/>
    <w:rsid w:val="00081FA7"/>
    <w:rsid w:val="0008279F"/>
    <w:rsid w:val="00082C69"/>
    <w:rsid w:val="00082DA1"/>
    <w:rsid w:val="00082E38"/>
    <w:rsid w:val="00083BBD"/>
    <w:rsid w:val="00083E0B"/>
    <w:rsid w:val="000840A3"/>
    <w:rsid w:val="000841FE"/>
    <w:rsid w:val="0008430C"/>
    <w:rsid w:val="00084570"/>
    <w:rsid w:val="0008509C"/>
    <w:rsid w:val="00085262"/>
    <w:rsid w:val="00085ADE"/>
    <w:rsid w:val="00086905"/>
    <w:rsid w:val="00086EFD"/>
    <w:rsid w:val="00087D35"/>
    <w:rsid w:val="00087EF7"/>
    <w:rsid w:val="0009043A"/>
    <w:rsid w:val="00091157"/>
    <w:rsid w:val="00092353"/>
    <w:rsid w:val="000931B8"/>
    <w:rsid w:val="000933D5"/>
    <w:rsid w:val="00093B7F"/>
    <w:rsid w:val="00095646"/>
    <w:rsid w:val="00095984"/>
    <w:rsid w:val="00095A32"/>
    <w:rsid w:val="00096B0C"/>
    <w:rsid w:val="000972B4"/>
    <w:rsid w:val="0009734E"/>
    <w:rsid w:val="000977E4"/>
    <w:rsid w:val="000978F4"/>
    <w:rsid w:val="00097A87"/>
    <w:rsid w:val="00097AE6"/>
    <w:rsid w:val="000A0522"/>
    <w:rsid w:val="000A067D"/>
    <w:rsid w:val="000A0B7D"/>
    <w:rsid w:val="000A0FA2"/>
    <w:rsid w:val="000A1181"/>
    <w:rsid w:val="000A13B7"/>
    <w:rsid w:val="000A1537"/>
    <w:rsid w:val="000A17B4"/>
    <w:rsid w:val="000A1E1F"/>
    <w:rsid w:val="000A2F2D"/>
    <w:rsid w:val="000A3CF1"/>
    <w:rsid w:val="000A4145"/>
    <w:rsid w:val="000A4318"/>
    <w:rsid w:val="000A487A"/>
    <w:rsid w:val="000A49F0"/>
    <w:rsid w:val="000A5517"/>
    <w:rsid w:val="000A5518"/>
    <w:rsid w:val="000A580A"/>
    <w:rsid w:val="000A6606"/>
    <w:rsid w:val="000A6B0C"/>
    <w:rsid w:val="000A6CBD"/>
    <w:rsid w:val="000A72BE"/>
    <w:rsid w:val="000A7582"/>
    <w:rsid w:val="000A7AF3"/>
    <w:rsid w:val="000B1ABB"/>
    <w:rsid w:val="000B2A20"/>
    <w:rsid w:val="000B3E12"/>
    <w:rsid w:val="000B40B7"/>
    <w:rsid w:val="000B4553"/>
    <w:rsid w:val="000B508E"/>
    <w:rsid w:val="000B565E"/>
    <w:rsid w:val="000B6F43"/>
    <w:rsid w:val="000B6FD2"/>
    <w:rsid w:val="000C00B0"/>
    <w:rsid w:val="000C05F4"/>
    <w:rsid w:val="000C1286"/>
    <w:rsid w:val="000C153E"/>
    <w:rsid w:val="000C3591"/>
    <w:rsid w:val="000C35F7"/>
    <w:rsid w:val="000C38F7"/>
    <w:rsid w:val="000C4133"/>
    <w:rsid w:val="000C44A0"/>
    <w:rsid w:val="000C4699"/>
    <w:rsid w:val="000C6F6F"/>
    <w:rsid w:val="000C77DE"/>
    <w:rsid w:val="000C7FEB"/>
    <w:rsid w:val="000D00A0"/>
    <w:rsid w:val="000D010C"/>
    <w:rsid w:val="000D029C"/>
    <w:rsid w:val="000D2ACB"/>
    <w:rsid w:val="000D3343"/>
    <w:rsid w:val="000D393A"/>
    <w:rsid w:val="000D3A42"/>
    <w:rsid w:val="000D3DE8"/>
    <w:rsid w:val="000D4443"/>
    <w:rsid w:val="000D48BA"/>
    <w:rsid w:val="000D4CBF"/>
    <w:rsid w:val="000D5477"/>
    <w:rsid w:val="000D5C8D"/>
    <w:rsid w:val="000D6C64"/>
    <w:rsid w:val="000D754C"/>
    <w:rsid w:val="000D75CC"/>
    <w:rsid w:val="000E090B"/>
    <w:rsid w:val="000E09B1"/>
    <w:rsid w:val="000E1D5A"/>
    <w:rsid w:val="000E26C8"/>
    <w:rsid w:val="000E2F0D"/>
    <w:rsid w:val="000E4564"/>
    <w:rsid w:val="000E45C8"/>
    <w:rsid w:val="000E491A"/>
    <w:rsid w:val="000E57CD"/>
    <w:rsid w:val="000E72F5"/>
    <w:rsid w:val="000E7CD2"/>
    <w:rsid w:val="000F079E"/>
    <w:rsid w:val="000F1300"/>
    <w:rsid w:val="000F254A"/>
    <w:rsid w:val="000F2985"/>
    <w:rsid w:val="000F2AC4"/>
    <w:rsid w:val="000F3094"/>
    <w:rsid w:val="000F3F25"/>
    <w:rsid w:val="000F42E9"/>
    <w:rsid w:val="000F5B34"/>
    <w:rsid w:val="000F60E2"/>
    <w:rsid w:val="000F69BE"/>
    <w:rsid w:val="000F6C80"/>
    <w:rsid w:val="000F7379"/>
    <w:rsid w:val="000F79BA"/>
    <w:rsid w:val="000F7A4C"/>
    <w:rsid w:val="000F7CE3"/>
    <w:rsid w:val="001001A6"/>
    <w:rsid w:val="001005C6"/>
    <w:rsid w:val="00100A6D"/>
    <w:rsid w:val="0010155C"/>
    <w:rsid w:val="00103892"/>
    <w:rsid w:val="00103A85"/>
    <w:rsid w:val="001040C4"/>
    <w:rsid w:val="001050EB"/>
    <w:rsid w:val="001051B0"/>
    <w:rsid w:val="00105293"/>
    <w:rsid w:val="00105349"/>
    <w:rsid w:val="001058DA"/>
    <w:rsid w:val="00106036"/>
    <w:rsid w:val="001066E5"/>
    <w:rsid w:val="001067CF"/>
    <w:rsid w:val="001068C2"/>
    <w:rsid w:val="00106E68"/>
    <w:rsid w:val="001103B7"/>
    <w:rsid w:val="00110A38"/>
    <w:rsid w:val="00110E3B"/>
    <w:rsid w:val="00111A4F"/>
    <w:rsid w:val="00111E5B"/>
    <w:rsid w:val="001121F3"/>
    <w:rsid w:val="0011235B"/>
    <w:rsid w:val="00113347"/>
    <w:rsid w:val="00113458"/>
    <w:rsid w:val="00113C87"/>
    <w:rsid w:val="00113D67"/>
    <w:rsid w:val="001143E1"/>
    <w:rsid w:val="00114D59"/>
    <w:rsid w:val="00115000"/>
    <w:rsid w:val="00115B8A"/>
    <w:rsid w:val="00115E31"/>
    <w:rsid w:val="00116436"/>
    <w:rsid w:val="00116859"/>
    <w:rsid w:val="00117928"/>
    <w:rsid w:val="001179EF"/>
    <w:rsid w:val="00120045"/>
    <w:rsid w:val="001203ED"/>
    <w:rsid w:val="00121781"/>
    <w:rsid w:val="00121DB3"/>
    <w:rsid w:val="0012251F"/>
    <w:rsid w:val="00122F41"/>
    <w:rsid w:val="001230AF"/>
    <w:rsid w:val="001250DB"/>
    <w:rsid w:val="00125C20"/>
    <w:rsid w:val="0012695F"/>
    <w:rsid w:val="00126CCE"/>
    <w:rsid w:val="00126D83"/>
    <w:rsid w:val="001272DB"/>
    <w:rsid w:val="001274FA"/>
    <w:rsid w:val="001278D9"/>
    <w:rsid w:val="00127CF2"/>
    <w:rsid w:val="00130859"/>
    <w:rsid w:val="001313C4"/>
    <w:rsid w:val="00131789"/>
    <w:rsid w:val="00131DA4"/>
    <w:rsid w:val="001326B8"/>
    <w:rsid w:val="00134C97"/>
    <w:rsid w:val="00134FF3"/>
    <w:rsid w:val="00135325"/>
    <w:rsid w:val="00135366"/>
    <w:rsid w:val="0013538A"/>
    <w:rsid w:val="001356E2"/>
    <w:rsid w:val="0013594C"/>
    <w:rsid w:val="00136237"/>
    <w:rsid w:val="001362F2"/>
    <w:rsid w:val="00137133"/>
    <w:rsid w:val="00137CBA"/>
    <w:rsid w:val="00140312"/>
    <w:rsid w:val="00140891"/>
    <w:rsid w:val="00140C45"/>
    <w:rsid w:val="001412BC"/>
    <w:rsid w:val="001412CC"/>
    <w:rsid w:val="001420A9"/>
    <w:rsid w:val="00142E08"/>
    <w:rsid w:val="00142E85"/>
    <w:rsid w:val="0014303F"/>
    <w:rsid w:val="00143837"/>
    <w:rsid w:val="00143F9F"/>
    <w:rsid w:val="0014425D"/>
    <w:rsid w:val="0014451B"/>
    <w:rsid w:val="0014531D"/>
    <w:rsid w:val="001456E3"/>
    <w:rsid w:val="0014760E"/>
    <w:rsid w:val="001506E0"/>
    <w:rsid w:val="00150A4E"/>
    <w:rsid w:val="0015103B"/>
    <w:rsid w:val="00151293"/>
    <w:rsid w:val="00151E81"/>
    <w:rsid w:val="0015205B"/>
    <w:rsid w:val="001527FB"/>
    <w:rsid w:val="00152D3A"/>
    <w:rsid w:val="00153248"/>
    <w:rsid w:val="0015412B"/>
    <w:rsid w:val="0015430F"/>
    <w:rsid w:val="00154768"/>
    <w:rsid w:val="00154B34"/>
    <w:rsid w:val="00154C4C"/>
    <w:rsid w:val="00155192"/>
    <w:rsid w:val="001557FA"/>
    <w:rsid w:val="00155D05"/>
    <w:rsid w:val="00155E61"/>
    <w:rsid w:val="00155EB3"/>
    <w:rsid w:val="00156F97"/>
    <w:rsid w:val="0015716A"/>
    <w:rsid w:val="0015775F"/>
    <w:rsid w:val="0015778C"/>
    <w:rsid w:val="00157CA5"/>
    <w:rsid w:val="00157E23"/>
    <w:rsid w:val="00160334"/>
    <w:rsid w:val="00160B8D"/>
    <w:rsid w:val="00160D21"/>
    <w:rsid w:val="00160DF8"/>
    <w:rsid w:val="0016114F"/>
    <w:rsid w:val="00161363"/>
    <w:rsid w:val="001617D2"/>
    <w:rsid w:val="0016287C"/>
    <w:rsid w:val="00163D2E"/>
    <w:rsid w:val="001650D9"/>
    <w:rsid w:val="0016609E"/>
    <w:rsid w:val="001667BE"/>
    <w:rsid w:val="001667D7"/>
    <w:rsid w:val="001669FE"/>
    <w:rsid w:val="00166D5A"/>
    <w:rsid w:val="00167132"/>
    <w:rsid w:val="00167C0A"/>
    <w:rsid w:val="00167D1B"/>
    <w:rsid w:val="0017025E"/>
    <w:rsid w:val="0017036C"/>
    <w:rsid w:val="001705B2"/>
    <w:rsid w:val="001709F9"/>
    <w:rsid w:val="00170DF5"/>
    <w:rsid w:val="00171668"/>
    <w:rsid w:val="00171A44"/>
    <w:rsid w:val="00171DEC"/>
    <w:rsid w:val="00172624"/>
    <w:rsid w:val="00172F3B"/>
    <w:rsid w:val="00173CA8"/>
    <w:rsid w:val="0017452E"/>
    <w:rsid w:val="00174B38"/>
    <w:rsid w:val="00175674"/>
    <w:rsid w:val="001758EA"/>
    <w:rsid w:val="00175F39"/>
    <w:rsid w:val="0017773C"/>
    <w:rsid w:val="00177893"/>
    <w:rsid w:val="001803AC"/>
    <w:rsid w:val="001808B9"/>
    <w:rsid w:val="00180A37"/>
    <w:rsid w:val="00181E44"/>
    <w:rsid w:val="00181F06"/>
    <w:rsid w:val="0018236A"/>
    <w:rsid w:val="00182E1A"/>
    <w:rsid w:val="00183232"/>
    <w:rsid w:val="00183763"/>
    <w:rsid w:val="001839A9"/>
    <w:rsid w:val="00184870"/>
    <w:rsid w:val="00184A94"/>
    <w:rsid w:val="00184FAA"/>
    <w:rsid w:val="001851F2"/>
    <w:rsid w:val="001859D7"/>
    <w:rsid w:val="00185F29"/>
    <w:rsid w:val="00186851"/>
    <w:rsid w:val="0018709F"/>
    <w:rsid w:val="001877C0"/>
    <w:rsid w:val="00190676"/>
    <w:rsid w:val="001924D9"/>
    <w:rsid w:val="001925E9"/>
    <w:rsid w:val="00192A5E"/>
    <w:rsid w:val="00193609"/>
    <w:rsid w:val="001936DA"/>
    <w:rsid w:val="00193EC0"/>
    <w:rsid w:val="00194576"/>
    <w:rsid w:val="001947C3"/>
    <w:rsid w:val="00194ADA"/>
    <w:rsid w:val="00195078"/>
    <w:rsid w:val="0019538B"/>
    <w:rsid w:val="00195834"/>
    <w:rsid w:val="001967DC"/>
    <w:rsid w:val="00196FE3"/>
    <w:rsid w:val="00197969"/>
    <w:rsid w:val="001A0BE2"/>
    <w:rsid w:val="001A1741"/>
    <w:rsid w:val="001A1848"/>
    <w:rsid w:val="001A3539"/>
    <w:rsid w:val="001A37EC"/>
    <w:rsid w:val="001A3ABD"/>
    <w:rsid w:val="001A4203"/>
    <w:rsid w:val="001A42B8"/>
    <w:rsid w:val="001A4934"/>
    <w:rsid w:val="001A4C79"/>
    <w:rsid w:val="001A51A5"/>
    <w:rsid w:val="001A55E5"/>
    <w:rsid w:val="001A6184"/>
    <w:rsid w:val="001B0232"/>
    <w:rsid w:val="001B033B"/>
    <w:rsid w:val="001B04E1"/>
    <w:rsid w:val="001B0614"/>
    <w:rsid w:val="001B0B69"/>
    <w:rsid w:val="001B1F0C"/>
    <w:rsid w:val="001B2A1A"/>
    <w:rsid w:val="001B2D14"/>
    <w:rsid w:val="001B38C6"/>
    <w:rsid w:val="001B3AA9"/>
    <w:rsid w:val="001B41B5"/>
    <w:rsid w:val="001B4A56"/>
    <w:rsid w:val="001B4BD9"/>
    <w:rsid w:val="001B5057"/>
    <w:rsid w:val="001B535B"/>
    <w:rsid w:val="001B5945"/>
    <w:rsid w:val="001B66B9"/>
    <w:rsid w:val="001B6DEA"/>
    <w:rsid w:val="001B71F2"/>
    <w:rsid w:val="001B7AE6"/>
    <w:rsid w:val="001C0279"/>
    <w:rsid w:val="001C27E6"/>
    <w:rsid w:val="001C2AF8"/>
    <w:rsid w:val="001C2E43"/>
    <w:rsid w:val="001C3887"/>
    <w:rsid w:val="001C3C64"/>
    <w:rsid w:val="001C3F21"/>
    <w:rsid w:val="001C48E9"/>
    <w:rsid w:val="001C4E68"/>
    <w:rsid w:val="001C51A2"/>
    <w:rsid w:val="001C6AEB"/>
    <w:rsid w:val="001C6DC1"/>
    <w:rsid w:val="001C7DA5"/>
    <w:rsid w:val="001D0852"/>
    <w:rsid w:val="001D0A12"/>
    <w:rsid w:val="001D0B9A"/>
    <w:rsid w:val="001D1203"/>
    <w:rsid w:val="001D13E6"/>
    <w:rsid w:val="001D1D5A"/>
    <w:rsid w:val="001D2A0A"/>
    <w:rsid w:val="001D3997"/>
    <w:rsid w:val="001D39D7"/>
    <w:rsid w:val="001D3AD7"/>
    <w:rsid w:val="001D467F"/>
    <w:rsid w:val="001D51FD"/>
    <w:rsid w:val="001D5451"/>
    <w:rsid w:val="001D5F1A"/>
    <w:rsid w:val="001D5F78"/>
    <w:rsid w:val="001D6192"/>
    <w:rsid w:val="001D6382"/>
    <w:rsid w:val="001D6CCD"/>
    <w:rsid w:val="001D6CCE"/>
    <w:rsid w:val="001D6DD8"/>
    <w:rsid w:val="001D7AFD"/>
    <w:rsid w:val="001D7C13"/>
    <w:rsid w:val="001E03B4"/>
    <w:rsid w:val="001E059D"/>
    <w:rsid w:val="001E0808"/>
    <w:rsid w:val="001E0BC0"/>
    <w:rsid w:val="001E1899"/>
    <w:rsid w:val="001E1FD4"/>
    <w:rsid w:val="001E2B00"/>
    <w:rsid w:val="001E2FFD"/>
    <w:rsid w:val="001E4F4C"/>
    <w:rsid w:val="001E5461"/>
    <w:rsid w:val="001E5C9A"/>
    <w:rsid w:val="001E6047"/>
    <w:rsid w:val="001E6D47"/>
    <w:rsid w:val="001E6F01"/>
    <w:rsid w:val="001E79BC"/>
    <w:rsid w:val="001F00DC"/>
    <w:rsid w:val="001F0B17"/>
    <w:rsid w:val="001F0B85"/>
    <w:rsid w:val="001F1C2A"/>
    <w:rsid w:val="001F2267"/>
    <w:rsid w:val="001F2807"/>
    <w:rsid w:val="001F2952"/>
    <w:rsid w:val="001F2A8C"/>
    <w:rsid w:val="001F2F5B"/>
    <w:rsid w:val="001F30AE"/>
    <w:rsid w:val="001F343E"/>
    <w:rsid w:val="001F39B7"/>
    <w:rsid w:val="001F4798"/>
    <w:rsid w:val="001F4A1E"/>
    <w:rsid w:val="001F4F23"/>
    <w:rsid w:val="001F5AB8"/>
    <w:rsid w:val="001F6691"/>
    <w:rsid w:val="001F784D"/>
    <w:rsid w:val="001F7C7E"/>
    <w:rsid w:val="001F7F26"/>
    <w:rsid w:val="002014E3"/>
    <w:rsid w:val="0020172E"/>
    <w:rsid w:val="00201A70"/>
    <w:rsid w:val="00201D46"/>
    <w:rsid w:val="00201DFF"/>
    <w:rsid w:val="00201EAF"/>
    <w:rsid w:val="00202A58"/>
    <w:rsid w:val="00203135"/>
    <w:rsid w:val="00203168"/>
    <w:rsid w:val="00203200"/>
    <w:rsid w:val="0020333F"/>
    <w:rsid w:val="002034BA"/>
    <w:rsid w:val="00203B03"/>
    <w:rsid w:val="0020436D"/>
    <w:rsid w:val="002044CF"/>
    <w:rsid w:val="002048DD"/>
    <w:rsid w:val="00205108"/>
    <w:rsid w:val="00206A9A"/>
    <w:rsid w:val="002072B9"/>
    <w:rsid w:val="002077ED"/>
    <w:rsid w:val="00207FAC"/>
    <w:rsid w:val="0021100C"/>
    <w:rsid w:val="0021126E"/>
    <w:rsid w:val="002114D0"/>
    <w:rsid w:val="00211ECD"/>
    <w:rsid w:val="0021239C"/>
    <w:rsid w:val="00212FEE"/>
    <w:rsid w:val="00213988"/>
    <w:rsid w:val="00213A1A"/>
    <w:rsid w:val="002158AF"/>
    <w:rsid w:val="00215AAF"/>
    <w:rsid w:val="002160B0"/>
    <w:rsid w:val="0021639C"/>
    <w:rsid w:val="002166CF"/>
    <w:rsid w:val="002167C5"/>
    <w:rsid w:val="00216A97"/>
    <w:rsid w:val="00216C5B"/>
    <w:rsid w:val="00216EAA"/>
    <w:rsid w:val="00217434"/>
    <w:rsid w:val="00217763"/>
    <w:rsid w:val="00220C72"/>
    <w:rsid w:val="0022359B"/>
    <w:rsid w:val="0022363A"/>
    <w:rsid w:val="00223E61"/>
    <w:rsid w:val="00224669"/>
    <w:rsid w:val="00224694"/>
    <w:rsid w:val="00224959"/>
    <w:rsid w:val="002252E4"/>
    <w:rsid w:val="00225769"/>
    <w:rsid w:val="00225B57"/>
    <w:rsid w:val="002262CD"/>
    <w:rsid w:val="00226978"/>
    <w:rsid w:val="0022698D"/>
    <w:rsid w:val="00226CE5"/>
    <w:rsid w:val="00231B8D"/>
    <w:rsid w:val="00232410"/>
    <w:rsid w:val="0023243D"/>
    <w:rsid w:val="002346C2"/>
    <w:rsid w:val="002356D5"/>
    <w:rsid w:val="00235B05"/>
    <w:rsid w:val="00236435"/>
    <w:rsid w:val="00236607"/>
    <w:rsid w:val="002368AC"/>
    <w:rsid w:val="00237D72"/>
    <w:rsid w:val="002400D5"/>
    <w:rsid w:val="00241D7D"/>
    <w:rsid w:val="00242E5F"/>
    <w:rsid w:val="00243EC0"/>
    <w:rsid w:val="002445D7"/>
    <w:rsid w:val="0024464D"/>
    <w:rsid w:val="00244B12"/>
    <w:rsid w:val="002450F3"/>
    <w:rsid w:val="00245C5A"/>
    <w:rsid w:val="002463E8"/>
    <w:rsid w:val="002464C9"/>
    <w:rsid w:val="0024666B"/>
    <w:rsid w:val="00246CD8"/>
    <w:rsid w:val="002474CD"/>
    <w:rsid w:val="0024776C"/>
    <w:rsid w:val="002479A6"/>
    <w:rsid w:val="00247B31"/>
    <w:rsid w:val="00247EC5"/>
    <w:rsid w:val="00250C6D"/>
    <w:rsid w:val="00250D2D"/>
    <w:rsid w:val="002511B5"/>
    <w:rsid w:val="0025192C"/>
    <w:rsid w:val="002527B8"/>
    <w:rsid w:val="00252A34"/>
    <w:rsid w:val="00252F64"/>
    <w:rsid w:val="002541CD"/>
    <w:rsid w:val="00254278"/>
    <w:rsid w:val="002544A9"/>
    <w:rsid w:val="00254903"/>
    <w:rsid w:val="00255EDC"/>
    <w:rsid w:val="0025716F"/>
    <w:rsid w:val="002604A5"/>
    <w:rsid w:val="002604E7"/>
    <w:rsid w:val="00260980"/>
    <w:rsid w:val="00260FE5"/>
    <w:rsid w:val="00261064"/>
    <w:rsid w:val="002615CD"/>
    <w:rsid w:val="00262DA0"/>
    <w:rsid w:val="0026374C"/>
    <w:rsid w:val="002640B7"/>
    <w:rsid w:val="00265587"/>
    <w:rsid w:val="0026573D"/>
    <w:rsid w:val="0026611A"/>
    <w:rsid w:val="002662AB"/>
    <w:rsid w:val="00267129"/>
    <w:rsid w:val="002676C5"/>
    <w:rsid w:val="00267E36"/>
    <w:rsid w:val="00271020"/>
    <w:rsid w:val="002722E5"/>
    <w:rsid w:val="0027291F"/>
    <w:rsid w:val="00272949"/>
    <w:rsid w:val="00272D3F"/>
    <w:rsid w:val="002737EF"/>
    <w:rsid w:val="00273E6A"/>
    <w:rsid w:val="0027400F"/>
    <w:rsid w:val="002742B7"/>
    <w:rsid w:val="00274A07"/>
    <w:rsid w:val="00275B22"/>
    <w:rsid w:val="00275D4C"/>
    <w:rsid w:val="0027604E"/>
    <w:rsid w:val="00276950"/>
    <w:rsid w:val="00276C52"/>
    <w:rsid w:val="002774AC"/>
    <w:rsid w:val="0027754B"/>
    <w:rsid w:val="002779EE"/>
    <w:rsid w:val="002802AA"/>
    <w:rsid w:val="0028099A"/>
    <w:rsid w:val="00280E19"/>
    <w:rsid w:val="00281881"/>
    <w:rsid w:val="00281AF7"/>
    <w:rsid w:val="002821FB"/>
    <w:rsid w:val="00282B8F"/>
    <w:rsid w:val="00283261"/>
    <w:rsid w:val="002842E0"/>
    <w:rsid w:val="002842F6"/>
    <w:rsid w:val="002843DE"/>
    <w:rsid w:val="00284846"/>
    <w:rsid w:val="00285265"/>
    <w:rsid w:val="002855EE"/>
    <w:rsid w:val="00285812"/>
    <w:rsid w:val="00285885"/>
    <w:rsid w:val="00285E07"/>
    <w:rsid w:val="00285FC2"/>
    <w:rsid w:val="00286D2D"/>
    <w:rsid w:val="00287DE5"/>
    <w:rsid w:val="00290380"/>
    <w:rsid w:val="00290474"/>
    <w:rsid w:val="0029076F"/>
    <w:rsid w:val="002911CF"/>
    <w:rsid w:val="002911FD"/>
    <w:rsid w:val="002914F2"/>
    <w:rsid w:val="00291F25"/>
    <w:rsid w:val="002920A3"/>
    <w:rsid w:val="00292C5E"/>
    <w:rsid w:val="0029436C"/>
    <w:rsid w:val="00294458"/>
    <w:rsid w:val="002944E4"/>
    <w:rsid w:val="00295071"/>
    <w:rsid w:val="0029554A"/>
    <w:rsid w:val="0029561A"/>
    <w:rsid w:val="00295D04"/>
    <w:rsid w:val="00295EB8"/>
    <w:rsid w:val="0029615A"/>
    <w:rsid w:val="00296505"/>
    <w:rsid w:val="0029702B"/>
    <w:rsid w:val="00297304"/>
    <w:rsid w:val="002973F3"/>
    <w:rsid w:val="00297405"/>
    <w:rsid w:val="00297E75"/>
    <w:rsid w:val="002A1476"/>
    <w:rsid w:val="002A1ABA"/>
    <w:rsid w:val="002A2318"/>
    <w:rsid w:val="002A2784"/>
    <w:rsid w:val="002A2E5D"/>
    <w:rsid w:val="002A365A"/>
    <w:rsid w:val="002A3B00"/>
    <w:rsid w:val="002A3D4F"/>
    <w:rsid w:val="002A44B2"/>
    <w:rsid w:val="002A4ECB"/>
    <w:rsid w:val="002A501F"/>
    <w:rsid w:val="002A53D9"/>
    <w:rsid w:val="002A5DD4"/>
    <w:rsid w:val="002A6074"/>
    <w:rsid w:val="002A6361"/>
    <w:rsid w:val="002A65D2"/>
    <w:rsid w:val="002A6EC1"/>
    <w:rsid w:val="002A741F"/>
    <w:rsid w:val="002B053F"/>
    <w:rsid w:val="002B0678"/>
    <w:rsid w:val="002B140B"/>
    <w:rsid w:val="002B43E0"/>
    <w:rsid w:val="002B4813"/>
    <w:rsid w:val="002B4D53"/>
    <w:rsid w:val="002B4DBD"/>
    <w:rsid w:val="002B50B1"/>
    <w:rsid w:val="002B565F"/>
    <w:rsid w:val="002B58DD"/>
    <w:rsid w:val="002B677C"/>
    <w:rsid w:val="002B6AD9"/>
    <w:rsid w:val="002B79F3"/>
    <w:rsid w:val="002B7A4F"/>
    <w:rsid w:val="002B7D39"/>
    <w:rsid w:val="002C0677"/>
    <w:rsid w:val="002C0C03"/>
    <w:rsid w:val="002C1865"/>
    <w:rsid w:val="002C19E9"/>
    <w:rsid w:val="002C200C"/>
    <w:rsid w:val="002C2566"/>
    <w:rsid w:val="002C26E1"/>
    <w:rsid w:val="002C2815"/>
    <w:rsid w:val="002C290C"/>
    <w:rsid w:val="002C3829"/>
    <w:rsid w:val="002C41B7"/>
    <w:rsid w:val="002C45E8"/>
    <w:rsid w:val="002C4E47"/>
    <w:rsid w:val="002C522D"/>
    <w:rsid w:val="002C7A6B"/>
    <w:rsid w:val="002D06E5"/>
    <w:rsid w:val="002D0DC9"/>
    <w:rsid w:val="002D153A"/>
    <w:rsid w:val="002D1A4D"/>
    <w:rsid w:val="002D1EA3"/>
    <w:rsid w:val="002D22B4"/>
    <w:rsid w:val="002D257C"/>
    <w:rsid w:val="002D46CD"/>
    <w:rsid w:val="002D4DBF"/>
    <w:rsid w:val="002D4E89"/>
    <w:rsid w:val="002D52F6"/>
    <w:rsid w:val="002D5328"/>
    <w:rsid w:val="002D5A58"/>
    <w:rsid w:val="002D670D"/>
    <w:rsid w:val="002D68D6"/>
    <w:rsid w:val="002E0124"/>
    <w:rsid w:val="002E0CE2"/>
    <w:rsid w:val="002E17E0"/>
    <w:rsid w:val="002E1A1E"/>
    <w:rsid w:val="002E2B5B"/>
    <w:rsid w:val="002E2E92"/>
    <w:rsid w:val="002E3298"/>
    <w:rsid w:val="002E37AB"/>
    <w:rsid w:val="002E3A63"/>
    <w:rsid w:val="002E3D79"/>
    <w:rsid w:val="002E5CB1"/>
    <w:rsid w:val="002E6267"/>
    <w:rsid w:val="002E65B8"/>
    <w:rsid w:val="002E719E"/>
    <w:rsid w:val="002E734A"/>
    <w:rsid w:val="002E7C90"/>
    <w:rsid w:val="002F05CB"/>
    <w:rsid w:val="002F08A0"/>
    <w:rsid w:val="002F1D5B"/>
    <w:rsid w:val="002F203B"/>
    <w:rsid w:val="002F203F"/>
    <w:rsid w:val="002F20D0"/>
    <w:rsid w:val="002F3B27"/>
    <w:rsid w:val="002F4491"/>
    <w:rsid w:val="002F4779"/>
    <w:rsid w:val="002F56AB"/>
    <w:rsid w:val="002F65F8"/>
    <w:rsid w:val="002F68F3"/>
    <w:rsid w:val="002F6E0E"/>
    <w:rsid w:val="002F78A5"/>
    <w:rsid w:val="003000ED"/>
    <w:rsid w:val="0030062B"/>
    <w:rsid w:val="0030063D"/>
    <w:rsid w:val="00300A7D"/>
    <w:rsid w:val="003014DA"/>
    <w:rsid w:val="003023F7"/>
    <w:rsid w:val="00303D11"/>
    <w:rsid w:val="0030413C"/>
    <w:rsid w:val="0030464E"/>
    <w:rsid w:val="00304692"/>
    <w:rsid w:val="00305104"/>
    <w:rsid w:val="003051E6"/>
    <w:rsid w:val="00306DE1"/>
    <w:rsid w:val="00307630"/>
    <w:rsid w:val="00310772"/>
    <w:rsid w:val="003107D6"/>
    <w:rsid w:val="0031080F"/>
    <w:rsid w:val="00310A69"/>
    <w:rsid w:val="00311EDA"/>
    <w:rsid w:val="003122FB"/>
    <w:rsid w:val="00313A6B"/>
    <w:rsid w:val="00313F36"/>
    <w:rsid w:val="003154D7"/>
    <w:rsid w:val="00316E65"/>
    <w:rsid w:val="00317880"/>
    <w:rsid w:val="003179FD"/>
    <w:rsid w:val="003200CF"/>
    <w:rsid w:val="00321973"/>
    <w:rsid w:val="00321BF8"/>
    <w:rsid w:val="00321D7D"/>
    <w:rsid w:val="00322BD5"/>
    <w:rsid w:val="00322C42"/>
    <w:rsid w:val="003235F8"/>
    <w:rsid w:val="00324A19"/>
    <w:rsid w:val="00324D5D"/>
    <w:rsid w:val="00324E56"/>
    <w:rsid w:val="00325540"/>
    <w:rsid w:val="00325752"/>
    <w:rsid w:val="003258B6"/>
    <w:rsid w:val="0032609F"/>
    <w:rsid w:val="003264B5"/>
    <w:rsid w:val="0032706A"/>
    <w:rsid w:val="00330390"/>
    <w:rsid w:val="003304F3"/>
    <w:rsid w:val="003316C9"/>
    <w:rsid w:val="003316E4"/>
    <w:rsid w:val="003317A6"/>
    <w:rsid w:val="00331EFA"/>
    <w:rsid w:val="00332075"/>
    <w:rsid w:val="003327F2"/>
    <w:rsid w:val="00333746"/>
    <w:rsid w:val="0033393E"/>
    <w:rsid w:val="00334032"/>
    <w:rsid w:val="003352C1"/>
    <w:rsid w:val="0033547E"/>
    <w:rsid w:val="00335C46"/>
    <w:rsid w:val="00336A09"/>
    <w:rsid w:val="00336AEC"/>
    <w:rsid w:val="00336EA9"/>
    <w:rsid w:val="003376F0"/>
    <w:rsid w:val="00337C1D"/>
    <w:rsid w:val="003405F9"/>
    <w:rsid w:val="00340BE5"/>
    <w:rsid w:val="00341A8E"/>
    <w:rsid w:val="0034257F"/>
    <w:rsid w:val="0034321B"/>
    <w:rsid w:val="00343962"/>
    <w:rsid w:val="00343A60"/>
    <w:rsid w:val="00345BB9"/>
    <w:rsid w:val="00345D15"/>
    <w:rsid w:val="00345F84"/>
    <w:rsid w:val="003466B7"/>
    <w:rsid w:val="00346D1E"/>
    <w:rsid w:val="00346DC6"/>
    <w:rsid w:val="00346FCD"/>
    <w:rsid w:val="0034715D"/>
    <w:rsid w:val="003474AF"/>
    <w:rsid w:val="003475AC"/>
    <w:rsid w:val="00347670"/>
    <w:rsid w:val="00347BD0"/>
    <w:rsid w:val="0035019E"/>
    <w:rsid w:val="00350475"/>
    <w:rsid w:val="00350990"/>
    <w:rsid w:val="003509DD"/>
    <w:rsid w:val="00350BAE"/>
    <w:rsid w:val="003511A6"/>
    <w:rsid w:val="003523A3"/>
    <w:rsid w:val="003525A1"/>
    <w:rsid w:val="00353C90"/>
    <w:rsid w:val="00353FC0"/>
    <w:rsid w:val="003540DC"/>
    <w:rsid w:val="00354B37"/>
    <w:rsid w:val="00354CAC"/>
    <w:rsid w:val="00354CF5"/>
    <w:rsid w:val="00354FC9"/>
    <w:rsid w:val="003551CB"/>
    <w:rsid w:val="0035542A"/>
    <w:rsid w:val="00355777"/>
    <w:rsid w:val="00356349"/>
    <w:rsid w:val="00356390"/>
    <w:rsid w:val="00356891"/>
    <w:rsid w:val="00356B92"/>
    <w:rsid w:val="00357D6A"/>
    <w:rsid w:val="00357FFD"/>
    <w:rsid w:val="00361169"/>
    <w:rsid w:val="003612CD"/>
    <w:rsid w:val="00361474"/>
    <w:rsid w:val="00361EBC"/>
    <w:rsid w:val="00362276"/>
    <w:rsid w:val="00362B16"/>
    <w:rsid w:val="00363707"/>
    <w:rsid w:val="003640D9"/>
    <w:rsid w:val="00364335"/>
    <w:rsid w:val="00365037"/>
    <w:rsid w:val="00365A0F"/>
    <w:rsid w:val="0036615F"/>
    <w:rsid w:val="00366DCA"/>
    <w:rsid w:val="00366F17"/>
    <w:rsid w:val="00367586"/>
    <w:rsid w:val="00367C9E"/>
    <w:rsid w:val="00370089"/>
    <w:rsid w:val="00370877"/>
    <w:rsid w:val="00370D96"/>
    <w:rsid w:val="003711A8"/>
    <w:rsid w:val="003715DE"/>
    <w:rsid w:val="003715F1"/>
    <w:rsid w:val="00371745"/>
    <w:rsid w:val="00371FAE"/>
    <w:rsid w:val="00372B27"/>
    <w:rsid w:val="00372BF1"/>
    <w:rsid w:val="003733A6"/>
    <w:rsid w:val="00373EED"/>
    <w:rsid w:val="003742CF"/>
    <w:rsid w:val="0037459B"/>
    <w:rsid w:val="003748DE"/>
    <w:rsid w:val="00376095"/>
    <w:rsid w:val="00376973"/>
    <w:rsid w:val="0037726E"/>
    <w:rsid w:val="0037741E"/>
    <w:rsid w:val="003778C2"/>
    <w:rsid w:val="00377EE0"/>
    <w:rsid w:val="00377F74"/>
    <w:rsid w:val="0038077D"/>
    <w:rsid w:val="003817CC"/>
    <w:rsid w:val="00381A66"/>
    <w:rsid w:val="00381E93"/>
    <w:rsid w:val="00381FCC"/>
    <w:rsid w:val="0038316D"/>
    <w:rsid w:val="003834BC"/>
    <w:rsid w:val="003842EF"/>
    <w:rsid w:val="00385B66"/>
    <w:rsid w:val="00385FB3"/>
    <w:rsid w:val="00386A67"/>
    <w:rsid w:val="00386D7B"/>
    <w:rsid w:val="00387098"/>
    <w:rsid w:val="00387347"/>
    <w:rsid w:val="00387474"/>
    <w:rsid w:val="00387B83"/>
    <w:rsid w:val="00387C3C"/>
    <w:rsid w:val="00387D88"/>
    <w:rsid w:val="00390132"/>
    <w:rsid w:val="0039049C"/>
    <w:rsid w:val="00390A68"/>
    <w:rsid w:val="003916A4"/>
    <w:rsid w:val="003919C9"/>
    <w:rsid w:val="00391C0F"/>
    <w:rsid w:val="00391FCA"/>
    <w:rsid w:val="003921D6"/>
    <w:rsid w:val="00392F8B"/>
    <w:rsid w:val="00393303"/>
    <w:rsid w:val="0039368D"/>
    <w:rsid w:val="00393D5C"/>
    <w:rsid w:val="00394317"/>
    <w:rsid w:val="003946A7"/>
    <w:rsid w:val="00394FDD"/>
    <w:rsid w:val="003954FE"/>
    <w:rsid w:val="00395CA4"/>
    <w:rsid w:val="0039617C"/>
    <w:rsid w:val="00396396"/>
    <w:rsid w:val="003966FC"/>
    <w:rsid w:val="00397D68"/>
    <w:rsid w:val="003A0B43"/>
    <w:rsid w:val="003A1CF9"/>
    <w:rsid w:val="003A2D52"/>
    <w:rsid w:val="003A425D"/>
    <w:rsid w:val="003A432B"/>
    <w:rsid w:val="003A4887"/>
    <w:rsid w:val="003A4DFF"/>
    <w:rsid w:val="003A527A"/>
    <w:rsid w:val="003A5945"/>
    <w:rsid w:val="003A74D1"/>
    <w:rsid w:val="003A7637"/>
    <w:rsid w:val="003A7D02"/>
    <w:rsid w:val="003B0136"/>
    <w:rsid w:val="003B0D94"/>
    <w:rsid w:val="003B1056"/>
    <w:rsid w:val="003B1DFF"/>
    <w:rsid w:val="003B2A7C"/>
    <w:rsid w:val="003B327F"/>
    <w:rsid w:val="003B3898"/>
    <w:rsid w:val="003B3EC2"/>
    <w:rsid w:val="003B48AC"/>
    <w:rsid w:val="003B4925"/>
    <w:rsid w:val="003B49E5"/>
    <w:rsid w:val="003B5F3F"/>
    <w:rsid w:val="003B6BC4"/>
    <w:rsid w:val="003B7F5F"/>
    <w:rsid w:val="003C08E8"/>
    <w:rsid w:val="003C0CD5"/>
    <w:rsid w:val="003C1613"/>
    <w:rsid w:val="003C1993"/>
    <w:rsid w:val="003C1BB6"/>
    <w:rsid w:val="003C1E3C"/>
    <w:rsid w:val="003C251E"/>
    <w:rsid w:val="003C27CC"/>
    <w:rsid w:val="003C2B07"/>
    <w:rsid w:val="003C33FF"/>
    <w:rsid w:val="003C3D31"/>
    <w:rsid w:val="003C60D6"/>
    <w:rsid w:val="003C78BB"/>
    <w:rsid w:val="003C7A91"/>
    <w:rsid w:val="003C7B4C"/>
    <w:rsid w:val="003D09FD"/>
    <w:rsid w:val="003D0CFC"/>
    <w:rsid w:val="003D19D2"/>
    <w:rsid w:val="003D2B33"/>
    <w:rsid w:val="003D2E7E"/>
    <w:rsid w:val="003D389A"/>
    <w:rsid w:val="003D3CDD"/>
    <w:rsid w:val="003D3E61"/>
    <w:rsid w:val="003D431E"/>
    <w:rsid w:val="003D49B6"/>
    <w:rsid w:val="003D4F83"/>
    <w:rsid w:val="003D5302"/>
    <w:rsid w:val="003D6AAF"/>
    <w:rsid w:val="003D7C3B"/>
    <w:rsid w:val="003D7E02"/>
    <w:rsid w:val="003E048B"/>
    <w:rsid w:val="003E13FD"/>
    <w:rsid w:val="003E14F5"/>
    <w:rsid w:val="003E15A6"/>
    <w:rsid w:val="003E3CD3"/>
    <w:rsid w:val="003E4A1C"/>
    <w:rsid w:val="003E5493"/>
    <w:rsid w:val="003E5BA9"/>
    <w:rsid w:val="003E6275"/>
    <w:rsid w:val="003E6948"/>
    <w:rsid w:val="003E6BE9"/>
    <w:rsid w:val="003E6CF9"/>
    <w:rsid w:val="003E70A3"/>
    <w:rsid w:val="003E748B"/>
    <w:rsid w:val="003F163D"/>
    <w:rsid w:val="003F219C"/>
    <w:rsid w:val="003F394C"/>
    <w:rsid w:val="003F40CD"/>
    <w:rsid w:val="003F4F2F"/>
    <w:rsid w:val="003F4F3D"/>
    <w:rsid w:val="003F5BD8"/>
    <w:rsid w:val="003F5F90"/>
    <w:rsid w:val="003F71CF"/>
    <w:rsid w:val="003F77BE"/>
    <w:rsid w:val="003F787E"/>
    <w:rsid w:val="00400508"/>
    <w:rsid w:val="004012B5"/>
    <w:rsid w:val="004014E0"/>
    <w:rsid w:val="004015FC"/>
    <w:rsid w:val="00401C77"/>
    <w:rsid w:val="00402407"/>
    <w:rsid w:val="0040256B"/>
    <w:rsid w:val="00403E19"/>
    <w:rsid w:val="004043FD"/>
    <w:rsid w:val="0040448F"/>
    <w:rsid w:val="0040535A"/>
    <w:rsid w:val="00405E61"/>
    <w:rsid w:val="00406A0E"/>
    <w:rsid w:val="004101F8"/>
    <w:rsid w:val="00410D90"/>
    <w:rsid w:val="00411FFC"/>
    <w:rsid w:val="004121A6"/>
    <w:rsid w:val="004128C0"/>
    <w:rsid w:val="00412968"/>
    <w:rsid w:val="00412B42"/>
    <w:rsid w:val="00414BC5"/>
    <w:rsid w:val="00414CEC"/>
    <w:rsid w:val="00415674"/>
    <w:rsid w:val="00415AF9"/>
    <w:rsid w:val="00415C5F"/>
    <w:rsid w:val="00415C8F"/>
    <w:rsid w:val="00416258"/>
    <w:rsid w:val="00417D7F"/>
    <w:rsid w:val="00420884"/>
    <w:rsid w:val="004208C9"/>
    <w:rsid w:val="00420BE5"/>
    <w:rsid w:val="00420E5D"/>
    <w:rsid w:val="004211BE"/>
    <w:rsid w:val="00421F19"/>
    <w:rsid w:val="00422490"/>
    <w:rsid w:val="00422D16"/>
    <w:rsid w:val="00422E65"/>
    <w:rsid w:val="00423A96"/>
    <w:rsid w:val="00423C0F"/>
    <w:rsid w:val="00423CA9"/>
    <w:rsid w:val="00423F87"/>
    <w:rsid w:val="00424517"/>
    <w:rsid w:val="00424DD5"/>
    <w:rsid w:val="004254C2"/>
    <w:rsid w:val="00425911"/>
    <w:rsid w:val="00425929"/>
    <w:rsid w:val="00427673"/>
    <w:rsid w:val="004279D1"/>
    <w:rsid w:val="00430B02"/>
    <w:rsid w:val="00430B34"/>
    <w:rsid w:val="00430E36"/>
    <w:rsid w:val="00430E92"/>
    <w:rsid w:val="00431283"/>
    <w:rsid w:val="004316E2"/>
    <w:rsid w:val="004317B3"/>
    <w:rsid w:val="0043197C"/>
    <w:rsid w:val="00431AB6"/>
    <w:rsid w:val="004320BC"/>
    <w:rsid w:val="0043270E"/>
    <w:rsid w:val="00432955"/>
    <w:rsid w:val="00432D44"/>
    <w:rsid w:val="00433BAC"/>
    <w:rsid w:val="00433C51"/>
    <w:rsid w:val="004343A7"/>
    <w:rsid w:val="00434E66"/>
    <w:rsid w:val="00435DA8"/>
    <w:rsid w:val="00435E49"/>
    <w:rsid w:val="00436BA4"/>
    <w:rsid w:val="0044027B"/>
    <w:rsid w:val="004403BC"/>
    <w:rsid w:val="0044094F"/>
    <w:rsid w:val="00440D1C"/>
    <w:rsid w:val="00441B23"/>
    <w:rsid w:val="00441E72"/>
    <w:rsid w:val="0044203D"/>
    <w:rsid w:val="004423AE"/>
    <w:rsid w:val="004423B6"/>
    <w:rsid w:val="0044268E"/>
    <w:rsid w:val="004426D4"/>
    <w:rsid w:val="00442F7E"/>
    <w:rsid w:val="004442A8"/>
    <w:rsid w:val="004446AD"/>
    <w:rsid w:val="00444D92"/>
    <w:rsid w:val="00444E90"/>
    <w:rsid w:val="0044552D"/>
    <w:rsid w:val="0044597C"/>
    <w:rsid w:val="00445AF2"/>
    <w:rsid w:val="00445B0A"/>
    <w:rsid w:val="00445BD7"/>
    <w:rsid w:val="004460A7"/>
    <w:rsid w:val="0044618E"/>
    <w:rsid w:val="00447060"/>
    <w:rsid w:val="004509B5"/>
    <w:rsid w:val="00450D97"/>
    <w:rsid w:val="00450E24"/>
    <w:rsid w:val="004511FB"/>
    <w:rsid w:val="00451733"/>
    <w:rsid w:val="00451C2C"/>
    <w:rsid w:val="00451CC1"/>
    <w:rsid w:val="00451EFC"/>
    <w:rsid w:val="004526D9"/>
    <w:rsid w:val="00452E66"/>
    <w:rsid w:val="004534FB"/>
    <w:rsid w:val="00453CAF"/>
    <w:rsid w:val="004549AE"/>
    <w:rsid w:val="004550B3"/>
    <w:rsid w:val="00455418"/>
    <w:rsid w:val="004555AB"/>
    <w:rsid w:val="00456363"/>
    <w:rsid w:val="004576A7"/>
    <w:rsid w:val="00457EB3"/>
    <w:rsid w:val="004601E7"/>
    <w:rsid w:val="004605ED"/>
    <w:rsid w:val="004609E8"/>
    <w:rsid w:val="00460BCF"/>
    <w:rsid w:val="0046216D"/>
    <w:rsid w:val="004624E8"/>
    <w:rsid w:val="00462ECF"/>
    <w:rsid w:val="0046352D"/>
    <w:rsid w:val="00466082"/>
    <w:rsid w:val="00466875"/>
    <w:rsid w:val="004706A2"/>
    <w:rsid w:val="0047134D"/>
    <w:rsid w:val="00471926"/>
    <w:rsid w:val="00472004"/>
    <w:rsid w:val="00472633"/>
    <w:rsid w:val="0047332C"/>
    <w:rsid w:val="00473A8D"/>
    <w:rsid w:val="00473F0D"/>
    <w:rsid w:val="00474051"/>
    <w:rsid w:val="00474248"/>
    <w:rsid w:val="0047504F"/>
    <w:rsid w:val="0047558D"/>
    <w:rsid w:val="00476F5A"/>
    <w:rsid w:val="0047717A"/>
    <w:rsid w:val="00477911"/>
    <w:rsid w:val="004800F9"/>
    <w:rsid w:val="00480D43"/>
    <w:rsid w:val="00481255"/>
    <w:rsid w:val="0048197F"/>
    <w:rsid w:val="004839BA"/>
    <w:rsid w:val="00483D3F"/>
    <w:rsid w:val="00484395"/>
    <w:rsid w:val="00485057"/>
    <w:rsid w:val="00485ACC"/>
    <w:rsid w:val="00485EC9"/>
    <w:rsid w:val="00486247"/>
    <w:rsid w:val="004874E4"/>
    <w:rsid w:val="00491D3D"/>
    <w:rsid w:val="00491E86"/>
    <w:rsid w:val="004922D9"/>
    <w:rsid w:val="00495027"/>
    <w:rsid w:val="00495117"/>
    <w:rsid w:val="004955B9"/>
    <w:rsid w:val="00496B2C"/>
    <w:rsid w:val="00496C88"/>
    <w:rsid w:val="004979C2"/>
    <w:rsid w:val="00497C4D"/>
    <w:rsid w:val="00497E13"/>
    <w:rsid w:val="004A02A7"/>
    <w:rsid w:val="004A0825"/>
    <w:rsid w:val="004A114A"/>
    <w:rsid w:val="004A31E8"/>
    <w:rsid w:val="004A3355"/>
    <w:rsid w:val="004A3AF1"/>
    <w:rsid w:val="004A4DB1"/>
    <w:rsid w:val="004A4FF0"/>
    <w:rsid w:val="004A502E"/>
    <w:rsid w:val="004A6FAD"/>
    <w:rsid w:val="004B0AF6"/>
    <w:rsid w:val="004B0EB4"/>
    <w:rsid w:val="004B130B"/>
    <w:rsid w:val="004B1604"/>
    <w:rsid w:val="004B1F55"/>
    <w:rsid w:val="004B2176"/>
    <w:rsid w:val="004B2C7E"/>
    <w:rsid w:val="004B3463"/>
    <w:rsid w:val="004B4657"/>
    <w:rsid w:val="004B5565"/>
    <w:rsid w:val="004B5C14"/>
    <w:rsid w:val="004B6332"/>
    <w:rsid w:val="004B794A"/>
    <w:rsid w:val="004B7E36"/>
    <w:rsid w:val="004C0075"/>
    <w:rsid w:val="004C2E16"/>
    <w:rsid w:val="004C3C0D"/>
    <w:rsid w:val="004C4510"/>
    <w:rsid w:val="004C66D1"/>
    <w:rsid w:val="004C6D3A"/>
    <w:rsid w:val="004C7832"/>
    <w:rsid w:val="004C7C89"/>
    <w:rsid w:val="004D13E0"/>
    <w:rsid w:val="004D16B3"/>
    <w:rsid w:val="004D19D3"/>
    <w:rsid w:val="004D4654"/>
    <w:rsid w:val="004D4AE3"/>
    <w:rsid w:val="004D5410"/>
    <w:rsid w:val="004D55B1"/>
    <w:rsid w:val="004D5FF0"/>
    <w:rsid w:val="004D6399"/>
    <w:rsid w:val="004D68A7"/>
    <w:rsid w:val="004E0081"/>
    <w:rsid w:val="004E0746"/>
    <w:rsid w:val="004E11F7"/>
    <w:rsid w:val="004E19E9"/>
    <w:rsid w:val="004E205F"/>
    <w:rsid w:val="004E215A"/>
    <w:rsid w:val="004E4DBE"/>
    <w:rsid w:val="004E53A1"/>
    <w:rsid w:val="004E5403"/>
    <w:rsid w:val="004E596B"/>
    <w:rsid w:val="004E5CF5"/>
    <w:rsid w:val="004E64D8"/>
    <w:rsid w:val="004E6B78"/>
    <w:rsid w:val="004E6C70"/>
    <w:rsid w:val="004E6EFD"/>
    <w:rsid w:val="004E7337"/>
    <w:rsid w:val="004E737E"/>
    <w:rsid w:val="004E7604"/>
    <w:rsid w:val="004E7CB0"/>
    <w:rsid w:val="004F04D1"/>
    <w:rsid w:val="004F147E"/>
    <w:rsid w:val="004F1C1D"/>
    <w:rsid w:val="004F4B77"/>
    <w:rsid w:val="004F4F00"/>
    <w:rsid w:val="004F50E2"/>
    <w:rsid w:val="004F5D5C"/>
    <w:rsid w:val="004F65AC"/>
    <w:rsid w:val="004F6887"/>
    <w:rsid w:val="004F6B24"/>
    <w:rsid w:val="004F6CF8"/>
    <w:rsid w:val="004F74D5"/>
    <w:rsid w:val="004F7DA0"/>
    <w:rsid w:val="004F7DD7"/>
    <w:rsid w:val="00501ADD"/>
    <w:rsid w:val="00501B30"/>
    <w:rsid w:val="00501D0E"/>
    <w:rsid w:val="005022DC"/>
    <w:rsid w:val="00502EBA"/>
    <w:rsid w:val="005045B4"/>
    <w:rsid w:val="005060D8"/>
    <w:rsid w:val="00506858"/>
    <w:rsid w:val="00506901"/>
    <w:rsid w:val="00506B5B"/>
    <w:rsid w:val="00507168"/>
    <w:rsid w:val="00507591"/>
    <w:rsid w:val="00507852"/>
    <w:rsid w:val="00507B6E"/>
    <w:rsid w:val="00507DCC"/>
    <w:rsid w:val="00510919"/>
    <w:rsid w:val="00510FA5"/>
    <w:rsid w:val="00511694"/>
    <w:rsid w:val="005124A2"/>
    <w:rsid w:val="005124C3"/>
    <w:rsid w:val="005164AD"/>
    <w:rsid w:val="005164DF"/>
    <w:rsid w:val="00516703"/>
    <w:rsid w:val="00516E27"/>
    <w:rsid w:val="0051734F"/>
    <w:rsid w:val="005205C6"/>
    <w:rsid w:val="00520855"/>
    <w:rsid w:val="00520968"/>
    <w:rsid w:val="00521269"/>
    <w:rsid w:val="00521F35"/>
    <w:rsid w:val="00522326"/>
    <w:rsid w:val="0052245F"/>
    <w:rsid w:val="00522483"/>
    <w:rsid w:val="00523460"/>
    <w:rsid w:val="005237FA"/>
    <w:rsid w:val="00523984"/>
    <w:rsid w:val="00523EEE"/>
    <w:rsid w:val="00523F32"/>
    <w:rsid w:val="00525182"/>
    <w:rsid w:val="005251F9"/>
    <w:rsid w:val="005256AF"/>
    <w:rsid w:val="005257AF"/>
    <w:rsid w:val="00526098"/>
    <w:rsid w:val="0052626A"/>
    <w:rsid w:val="00526AAA"/>
    <w:rsid w:val="00526B85"/>
    <w:rsid w:val="005311D2"/>
    <w:rsid w:val="005317C1"/>
    <w:rsid w:val="005318E6"/>
    <w:rsid w:val="00531A1B"/>
    <w:rsid w:val="00531B35"/>
    <w:rsid w:val="005321E6"/>
    <w:rsid w:val="005327AD"/>
    <w:rsid w:val="00532C2B"/>
    <w:rsid w:val="00532FC1"/>
    <w:rsid w:val="00533B2B"/>
    <w:rsid w:val="00533F21"/>
    <w:rsid w:val="00533F64"/>
    <w:rsid w:val="00533FF6"/>
    <w:rsid w:val="0053405D"/>
    <w:rsid w:val="0053444C"/>
    <w:rsid w:val="005349E9"/>
    <w:rsid w:val="00535181"/>
    <w:rsid w:val="0053549E"/>
    <w:rsid w:val="00536543"/>
    <w:rsid w:val="00536F26"/>
    <w:rsid w:val="00537309"/>
    <w:rsid w:val="005374A1"/>
    <w:rsid w:val="00541E83"/>
    <w:rsid w:val="005425F7"/>
    <w:rsid w:val="00543695"/>
    <w:rsid w:val="00543A82"/>
    <w:rsid w:val="00543B5A"/>
    <w:rsid w:val="00543E69"/>
    <w:rsid w:val="005448C6"/>
    <w:rsid w:val="00544B13"/>
    <w:rsid w:val="005461CA"/>
    <w:rsid w:val="00546641"/>
    <w:rsid w:val="00546BEF"/>
    <w:rsid w:val="00546F31"/>
    <w:rsid w:val="0054745D"/>
    <w:rsid w:val="00547C9A"/>
    <w:rsid w:val="00550452"/>
    <w:rsid w:val="005511D4"/>
    <w:rsid w:val="0055148F"/>
    <w:rsid w:val="00551F46"/>
    <w:rsid w:val="00552646"/>
    <w:rsid w:val="00553A07"/>
    <w:rsid w:val="005541FB"/>
    <w:rsid w:val="00554475"/>
    <w:rsid w:val="0055455A"/>
    <w:rsid w:val="00554599"/>
    <w:rsid w:val="00554AF7"/>
    <w:rsid w:val="00555BAE"/>
    <w:rsid w:val="00557677"/>
    <w:rsid w:val="00557DF6"/>
    <w:rsid w:val="0056010B"/>
    <w:rsid w:val="0056069E"/>
    <w:rsid w:val="00560A32"/>
    <w:rsid w:val="00561026"/>
    <w:rsid w:val="005610B3"/>
    <w:rsid w:val="005610CF"/>
    <w:rsid w:val="005613EF"/>
    <w:rsid w:val="005617BD"/>
    <w:rsid w:val="0056215B"/>
    <w:rsid w:val="0056228F"/>
    <w:rsid w:val="0056246E"/>
    <w:rsid w:val="00562C48"/>
    <w:rsid w:val="005642ED"/>
    <w:rsid w:val="00564AA2"/>
    <w:rsid w:val="00564DE6"/>
    <w:rsid w:val="005652AA"/>
    <w:rsid w:val="00565C6A"/>
    <w:rsid w:val="00565D6F"/>
    <w:rsid w:val="00567510"/>
    <w:rsid w:val="005675BD"/>
    <w:rsid w:val="00570105"/>
    <w:rsid w:val="00570546"/>
    <w:rsid w:val="00570F63"/>
    <w:rsid w:val="00571A88"/>
    <w:rsid w:val="00571B21"/>
    <w:rsid w:val="00571FDE"/>
    <w:rsid w:val="00572097"/>
    <w:rsid w:val="00572D59"/>
    <w:rsid w:val="00573205"/>
    <w:rsid w:val="005734BB"/>
    <w:rsid w:val="0057405B"/>
    <w:rsid w:val="005742C2"/>
    <w:rsid w:val="00574E95"/>
    <w:rsid w:val="00576182"/>
    <w:rsid w:val="00577B5B"/>
    <w:rsid w:val="0058072E"/>
    <w:rsid w:val="00580CA6"/>
    <w:rsid w:val="00580D26"/>
    <w:rsid w:val="00580E53"/>
    <w:rsid w:val="00581318"/>
    <w:rsid w:val="00581411"/>
    <w:rsid w:val="0058174C"/>
    <w:rsid w:val="005817F3"/>
    <w:rsid w:val="00581873"/>
    <w:rsid w:val="00581BBA"/>
    <w:rsid w:val="005834F7"/>
    <w:rsid w:val="00583590"/>
    <w:rsid w:val="00583F5A"/>
    <w:rsid w:val="005841F5"/>
    <w:rsid w:val="0058451D"/>
    <w:rsid w:val="00585630"/>
    <w:rsid w:val="00585B30"/>
    <w:rsid w:val="00587140"/>
    <w:rsid w:val="005871D9"/>
    <w:rsid w:val="00587320"/>
    <w:rsid w:val="00587A6E"/>
    <w:rsid w:val="00587C19"/>
    <w:rsid w:val="0059011F"/>
    <w:rsid w:val="005903FE"/>
    <w:rsid w:val="0059072D"/>
    <w:rsid w:val="0059086A"/>
    <w:rsid w:val="00590C47"/>
    <w:rsid w:val="00591255"/>
    <w:rsid w:val="0059126B"/>
    <w:rsid w:val="00591A56"/>
    <w:rsid w:val="00591D6B"/>
    <w:rsid w:val="00592075"/>
    <w:rsid w:val="005921A0"/>
    <w:rsid w:val="00592F42"/>
    <w:rsid w:val="00593DC8"/>
    <w:rsid w:val="005947C5"/>
    <w:rsid w:val="0059591B"/>
    <w:rsid w:val="00595D41"/>
    <w:rsid w:val="00596474"/>
    <w:rsid w:val="0059739D"/>
    <w:rsid w:val="00597F72"/>
    <w:rsid w:val="005A12CC"/>
    <w:rsid w:val="005A1F73"/>
    <w:rsid w:val="005A1F9A"/>
    <w:rsid w:val="005A2189"/>
    <w:rsid w:val="005A2971"/>
    <w:rsid w:val="005A305B"/>
    <w:rsid w:val="005A40EA"/>
    <w:rsid w:val="005A42CF"/>
    <w:rsid w:val="005A4423"/>
    <w:rsid w:val="005A5E3F"/>
    <w:rsid w:val="005A6B4D"/>
    <w:rsid w:val="005B0A83"/>
    <w:rsid w:val="005B20E3"/>
    <w:rsid w:val="005B2C2C"/>
    <w:rsid w:val="005B33D6"/>
    <w:rsid w:val="005B387A"/>
    <w:rsid w:val="005B412A"/>
    <w:rsid w:val="005B4718"/>
    <w:rsid w:val="005B4AAD"/>
    <w:rsid w:val="005B51B7"/>
    <w:rsid w:val="005B6175"/>
    <w:rsid w:val="005B6C2D"/>
    <w:rsid w:val="005C0968"/>
    <w:rsid w:val="005C1AB0"/>
    <w:rsid w:val="005C1B0F"/>
    <w:rsid w:val="005C1D11"/>
    <w:rsid w:val="005C3767"/>
    <w:rsid w:val="005C3928"/>
    <w:rsid w:val="005C3EB9"/>
    <w:rsid w:val="005C48B5"/>
    <w:rsid w:val="005C4B13"/>
    <w:rsid w:val="005C5560"/>
    <w:rsid w:val="005C5B77"/>
    <w:rsid w:val="005C6339"/>
    <w:rsid w:val="005C71B5"/>
    <w:rsid w:val="005C7CFC"/>
    <w:rsid w:val="005C7E44"/>
    <w:rsid w:val="005D0E0D"/>
    <w:rsid w:val="005D1EFD"/>
    <w:rsid w:val="005D2546"/>
    <w:rsid w:val="005D2E05"/>
    <w:rsid w:val="005D332E"/>
    <w:rsid w:val="005D410C"/>
    <w:rsid w:val="005D51B4"/>
    <w:rsid w:val="005D543C"/>
    <w:rsid w:val="005D5EF9"/>
    <w:rsid w:val="005D6462"/>
    <w:rsid w:val="005D650D"/>
    <w:rsid w:val="005D6D1F"/>
    <w:rsid w:val="005D70CF"/>
    <w:rsid w:val="005D7940"/>
    <w:rsid w:val="005D7C76"/>
    <w:rsid w:val="005D7DAC"/>
    <w:rsid w:val="005E0036"/>
    <w:rsid w:val="005E0647"/>
    <w:rsid w:val="005E099C"/>
    <w:rsid w:val="005E183A"/>
    <w:rsid w:val="005E2DE2"/>
    <w:rsid w:val="005E2EA7"/>
    <w:rsid w:val="005E3EA5"/>
    <w:rsid w:val="005E4204"/>
    <w:rsid w:val="005E4355"/>
    <w:rsid w:val="005E4D5A"/>
    <w:rsid w:val="005E4F45"/>
    <w:rsid w:val="005E5292"/>
    <w:rsid w:val="005E55CE"/>
    <w:rsid w:val="005E686E"/>
    <w:rsid w:val="005E68E1"/>
    <w:rsid w:val="005E7E7B"/>
    <w:rsid w:val="005F1711"/>
    <w:rsid w:val="005F1C45"/>
    <w:rsid w:val="005F268F"/>
    <w:rsid w:val="005F2AFA"/>
    <w:rsid w:val="005F3B0E"/>
    <w:rsid w:val="005F3BAF"/>
    <w:rsid w:val="005F422A"/>
    <w:rsid w:val="005F515B"/>
    <w:rsid w:val="005F5599"/>
    <w:rsid w:val="005F5CBC"/>
    <w:rsid w:val="005F6AEA"/>
    <w:rsid w:val="005F71B0"/>
    <w:rsid w:val="005F7F27"/>
    <w:rsid w:val="00600159"/>
    <w:rsid w:val="00600CD6"/>
    <w:rsid w:val="0060106C"/>
    <w:rsid w:val="0060251A"/>
    <w:rsid w:val="00602F4A"/>
    <w:rsid w:val="006037C5"/>
    <w:rsid w:val="00603B90"/>
    <w:rsid w:val="00604250"/>
    <w:rsid w:val="006043C3"/>
    <w:rsid w:val="00605056"/>
    <w:rsid w:val="00605BC9"/>
    <w:rsid w:val="006063EF"/>
    <w:rsid w:val="006064CB"/>
    <w:rsid w:val="006064D1"/>
    <w:rsid w:val="0061022A"/>
    <w:rsid w:val="00610973"/>
    <w:rsid w:val="006110CD"/>
    <w:rsid w:val="00611209"/>
    <w:rsid w:val="006123C0"/>
    <w:rsid w:val="0061249E"/>
    <w:rsid w:val="0061267F"/>
    <w:rsid w:val="006127D7"/>
    <w:rsid w:val="00612C02"/>
    <w:rsid w:val="00613181"/>
    <w:rsid w:val="00613CBF"/>
    <w:rsid w:val="00613FF2"/>
    <w:rsid w:val="0061438F"/>
    <w:rsid w:val="006153BD"/>
    <w:rsid w:val="00615471"/>
    <w:rsid w:val="006159CC"/>
    <w:rsid w:val="00615A3D"/>
    <w:rsid w:val="00615CA4"/>
    <w:rsid w:val="00616323"/>
    <w:rsid w:val="006168FA"/>
    <w:rsid w:val="00620045"/>
    <w:rsid w:val="00621D1E"/>
    <w:rsid w:val="00622AF8"/>
    <w:rsid w:val="00623261"/>
    <w:rsid w:val="00623BAE"/>
    <w:rsid w:val="00624819"/>
    <w:rsid w:val="00624D11"/>
    <w:rsid w:val="00625099"/>
    <w:rsid w:val="00625254"/>
    <w:rsid w:val="006257A3"/>
    <w:rsid w:val="00626394"/>
    <w:rsid w:val="006277F7"/>
    <w:rsid w:val="006308D8"/>
    <w:rsid w:val="00630A9F"/>
    <w:rsid w:val="00630C5C"/>
    <w:rsid w:val="00630DD9"/>
    <w:rsid w:val="00630EE2"/>
    <w:rsid w:val="00631847"/>
    <w:rsid w:val="00631DBF"/>
    <w:rsid w:val="00632F41"/>
    <w:rsid w:val="00633297"/>
    <w:rsid w:val="00633BEA"/>
    <w:rsid w:val="0063400B"/>
    <w:rsid w:val="00634538"/>
    <w:rsid w:val="0063560D"/>
    <w:rsid w:val="00635A05"/>
    <w:rsid w:val="00635B06"/>
    <w:rsid w:val="00635D49"/>
    <w:rsid w:val="00635E11"/>
    <w:rsid w:val="006367E8"/>
    <w:rsid w:val="006369BE"/>
    <w:rsid w:val="00636FD4"/>
    <w:rsid w:val="00637B19"/>
    <w:rsid w:val="00637D8C"/>
    <w:rsid w:val="00637F84"/>
    <w:rsid w:val="00640088"/>
    <w:rsid w:val="006400FB"/>
    <w:rsid w:val="006406BD"/>
    <w:rsid w:val="0064089E"/>
    <w:rsid w:val="00640AE1"/>
    <w:rsid w:val="00640CC6"/>
    <w:rsid w:val="00641830"/>
    <w:rsid w:val="00641843"/>
    <w:rsid w:val="0064224D"/>
    <w:rsid w:val="00642313"/>
    <w:rsid w:val="0064240E"/>
    <w:rsid w:val="006425D2"/>
    <w:rsid w:val="00642BAA"/>
    <w:rsid w:val="00642CA7"/>
    <w:rsid w:val="00642DA7"/>
    <w:rsid w:val="00643A71"/>
    <w:rsid w:val="00644271"/>
    <w:rsid w:val="00644300"/>
    <w:rsid w:val="0064446F"/>
    <w:rsid w:val="00645093"/>
    <w:rsid w:val="00645194"/>
    <w:rsid w:val="006458DE"/>
    <w:rsid w:val="006459C4"/>
    <w:rsid w:val="00645E1B"/>
    <w:rsid w:val="00645E93"/>
    <w:rsid w:val="006463BC"/>
    <w:rsid w:val="00646527"/>
    <w:rsid w:val="00646E14"/>
    <w:rsid w:val="0064777E"/>
    <w:rsid w:val="00647C90"/>
    <w:rsid w:val="0065108B"/>
    <w:rsid w:val="00651F00"/>
    <w:rsid w:val="006530D0"/>
    <w:rsid w:val="00653424"/>
    <w:rsid w:val="00653525"/>
    <w:rsid w:val="00653B01"/>
    <w:rsid w:val="00655411"/>
    <w:rsid w:val="006554AE"/>
    <w:rsid w:val="00655DE3"/>
    <w:rsid w:val="00655ED7"/>
    <w:rsid w:val="00655FBA"/>
    <w:rsid w:val="0065644A"/>
    <w:rsid w:val="00656FDF"/>
    <w:rsid w:val="006571A6"/>
    <w:rsid w:val="00657557"/>
    <w:rsid w:val="006579A1"/>
    <w:rsid w:val="00657D88"/>
    <w:rsid w:val="006604E5"/>
    <w:rsid w:val="006607D1"/>
    <w:rsid w:val="00660854"/>
    <w:rsid w:val="00661468"/>
    <w:rsid w:val="00661D41"/>
    <w:rsid w:val="00661DEC"/>
    <w:rsid w:val="0066333B"/>
    <w:rsid w:val="00664CD2"/>
    <w:rsid w:val="00665142"/>
    <w:rsid w:val="00665180"/>
    <w:rsid w:val="00665245"/>
    <w:rsid w:val="006656A6"/>
    <w:rsid w:val="0066594E"/>
    <w:rsid w:val="00665BD8"/>
    <w:rsid w:val="00665EC7"/>
    <w:rsid w:val="00667188"/>
    <w:rsid w:val="006675A6"/>
    <w:rsid w:val="00667624"/>
    <w:rsid w:val="0066785C"/>
    <w:rsid w:val="00667C37"/>
    <w:rsid w:val="0067035E"/>
    <w:rsid w:val="00671BB0"/>
    <w:rsid w:val="00671C52"/>
    <w:rsid w:val="00671C71"/>
    <w:rsid w:val="006724CA"/>
    <w:rsid w:val="0067273E"/>
    <w:rsid w:val="00673D58"/>
    <w:rsid w:val="00674E01"/>
    <w:rsid w:val="0067604C"/>
    <w:rsid w:val="00676117"/>
    <w:rsid w:val="00676E7A"/>
    <w:rsid w:val="006775C7"/>
    <w:rsid w:val="00680AC5"/>
    <w:rsid w:val="00680F80"/>
    <w:rsid w:val="006816E5"/>
    <w:rsid w:val="00681FBB"/>
    <w:rsid w:val="00682113"/>
    <w:rsid w:val="00682302"/>
    <w:rsid w:val="0068269C"/>
    <w:rsid w:val="00682E6F"/>
    <w:rsid w:val="00682F92"/>
    <w:rsid w:val="00683551"/>
    <w:rsid w:val="006844F6"/>
    <w:rsid w:val="00684D9D"/>
    <w:rsid w:val="0068611E"/>
    <w:rsid w:val="00687766"/>
    <w:rsid w:val="00687F5C"/>
    <w:rsid w:val="006925EC"/>
    <w:rsid w:val="006931E2"/>
    <w:rsid w:val="00693224"/>
    <w:rsid w:val="006935AB"/>
    <w:rsid w:val="00693A9D"/>
    <w:rsid w:val="00693F56"/>
    <w:rsid w:val="0069497F"/>
    <w:rsid w:val="00694B9A"/>
    <w:rsid w:val="00694BD0"/>
    <w:rsid w:val="00694CB9"/>
    <w:rsid w:val="00694F57"/>
    <w:rsid w:val="00694FAF"/>
    <w:rsid w:val="00695183"/>
    <w:rsid w:val="0069522A"/>
    <w:rsid w:val="00695D31"/>
    <w:rsid w:val="00695F8F"/>
    <w:rsid w:val="00696F3B"/>
    <w:rsid w:val="0069794D"/>
    <w:rsid w:val="006A0250"/>
    <w:rsid w:val="006A04B2"/>
    <w:rsid w:val="006A0E40"/>
    <w:rsid w:val="006A115B"/>
    <w:rsid w:val="006A14D8"/>
    <w:rsid w:val="006A170E"/>
    <w:rsid w:val="006A2135"/>
    <w:rsid w:val="006A259B"/>
    <w:rsid w:val="006A29A3"/>
    <w:rsid w:val="006A2E2B"/>
    <w:rsid w:val="006A3663"/>
    <w:rsid w:val="006A413D"/>
    <w:rsid w:val="006A4258"/>
    <w:rsid w:val="006A43C4"/>
    <w:rsid w:val="006A5BC7"/>
    <w:rsid w:val="006A71EE"/>
    <w:rsid w:val="006A776A"/>
    <w:rsid w:val="006B013B"/>
    <w:rsid w:val="006B1361"/>
    <w:rsid w:val="006B1693"/>
    <w:rsid w:val="006B338D"/>
    <w:rsid w:val="006B3BF6"/>
    <w:rsid w:val="006B4185"/>
    <w:rsid w:val="006B4A67"/>
    <w:rsid w:val="006B4D88"/>
    <w:rsid w:val="006B5A32"/>
    <w:rsid w:val="006B6ED3"/>
    <w:rsid w:val="006B7586"/>
    <w:rsid w:val="006C034C"/>
    <w:rsid w:val="006C09C0"/>
    <w:rsid w:val="006C0D51"/>
    <w:rsid w:val="006C154C"/>
    <w:rsid w:val="006C2121"/>
    <w:rsid w:val="006C22F1"/>
    <w:rsid w:val="006C2A25"/>
    <w:rsid w:val="006C3053"/>
    <w:rsid w:val="006C402B"/>
    <w:rsid w:val="006C40F0"/>
    <w:rsid w:val="006C40F3"/>
    <w:rsid w:val="006C4494"/>
    <w:rsid w:val="006C4D62"/>
    <w:rsid w:val="006C5305"/>
    <w:rsid w:val="006C6EBE"/>
    <w:rsid w:val="006C7925"/>
    <w:rsid w:val="006D21D7"/>
    <w:rsid w:val="006D2FC8"/>
    <w:rsid w:val="006D37AE"/>
    <w:rsid w:val="006D412F"/>
    <w:rsid w:val="006D4345"/>
    <w:rsid w:val="006D56EF"/>
    <w:rsid w:val="006D6B33"/>
    <w:rsid w:val="006D70D0"/>
    <w:rsid w:val="006D7CC8"/>
    <w:rsid w:val="006D7E70"/>
    <w:rsid w:val="006D7E75"/>
    <w:rsid w:val="006E04BB"/>
    <w:rsid w:val="006E075E"/>
    <w:rsid w:val="006E080D"/>
    <w:rsid w:val="006E1447"/>
    <w:rsid w:val="006E1824"/>
    <w:rsid w:val="006E20F5"/>
    <w:rsid w:val="006E2A7A"/>
    <w:rsid w:val="006E33D9"/>
    <w:rsid w:val="006E3688"/>
    <w:rsid w:val="006E53AE"/>
    <w:rsid w:val="006E628E"/>
    <w:rsid w:val="006E6444"/>
    <w:rsid w:val="006E681E"/>
    <w:rsid w:val="006E688A"/>
    <w:rsid w:val="006E6D9F"/>
    <w:rsid w:val="006E7529"/>
    <w:rsid w:val="006E7693"/>
    <w:rsid w:val="006F012E"/>
    <w:rsid w:val="006F144B"/>
    <w:rsid w:val="006F1710"/>
    <w:rsid w:val="006F1C8A"/>
    <w:rsid w:val="006F1F7D"/>
    <w:rsid w:val="006F27FC"/>
    <w:rsid w:val="006F2C59"/>
    <w:rsid w:val="006F3E1A"/>
    <w:rsid w:val="006F4ED0"/>
    <w:rsid w:val="006F4FDD"/>
    <w:rsid w:val="006F576E"/>
    <w:rsid w:val="006F5CED"/>
    <w:rsid w:val="006F6596"/>
    <w:rsid w:val="006F6D58"/>
    <w:rsid w:val="006F759B"/>
    <w:rsid w:val="0070014D"/>
    <w:rsid w:val="00700587"/>
    <w:rsid w:val="0070093F"/>
    <w:rsid w:val="007016FC"/>
    <w:rsid w:val="0070238C"/>
    <w:rsid w:val="00702652"/>
    <w:rsid w:val="00702E03"/>
    <w:rsid w:val="00703747"/>
    <w:rsid w:val="00703B06"/>
    <w:rsid w:val="00704F4B"/>
    <w:rsid w:val="00705914"/>
    <w:rsid w:val="00705F76"/>
    <w:rsid w:val="0070636C"/>
    <w:rsid w:val="00707E4B"/>
    <w:rsid w:val="00710537"/>
    <w:rsid w:val="00710CDE"/>
    <w:rsid w:val="00710FBE"/>
    <w:rsid w:val="00711190"/>
    <w:rsid w:val="0071165C"/>
    <w:rsid w:val="00712472"/>
    <w:rsid w:val="0071333E"/>
    <w:rsid w:val="0071341E"/>
    <w:rsid w:val="007136C4"/>
    <w:rsid w:val="00713B3C"/>
    <w:rsid w:val="00713D46"/>
    <w:rsid w:val="0071425A"/>
    <w:rsid w:val="00715D44"/>
    <w:rsid w:val="00716145"/>
    <w:rsid w:val="00716C4C"/>
    <w:rsid w:val="007170E7"/>
    <w:rsid w:val="00721B03"/>
    <w:rsid w:val="00721E3E"/>
    <w:rsid w:val="00721F06"/>
    <w:rsid w:val="007233A2"/>
    <w:rsid w:val="00723F3B"/>
    <w:rsid w:val="00723FA9"/>
    <w:rsid w:val="007252D3"/>
    <w:rsid w:val="007253CB"/>
    <w:rsid w:val="00725471"/>
    <w:rsid w:val="0072713B"/>
    <w:rsid w:val="0072739E"/>
    <w:rsid w:val="007304A0"/>
    <w:rsid w:val="007307A3"/>
    <w:rsid w:val="00730A6E"/>
    <w:rsid w:val="0073147B"/>
    <w:rsid w:val="00731A7E"/>
    <w:rsid w:val="00732042"/>
    <w:rsid w:val="00732215"/>
    <w:rsid w:val="00733B44"/>
    <w:rsid w:val="007353CF"/>
    <w:rsid w:val="00735846"/>
    <w:rsid w:val="00735C87"/>
    <w:rsid w:val="00735DC9"/>
    <w:rsid w:val="00736291"/>
    <w:rsid w:val="00737C4B"/>
    <w:rsid w:val="007403BF"/>
    <w:rsid w:val="007408EB"/>
    <w:rsid w:val="00740B94"/>
    <w:rsid w:val="00741236"/>
    <w:rsid w:val="0074141D"/>
    <w:rsid w:val="00741705"/>
    <w:rsid w:val="00741EE3"/>
    <w:rsid w:val="00742C23"/>
    <w:rsid w:val="007439A0"/>
    <w:rsid w:val="00743ABD"/>
    <w:rsid w:val="00744302"/>
    <w:rsid w:val="0074470D"/>
    <w:rsid w:val="007449C0"/>
    <w:rsid w:val="00744FB6"/>
    <w:rsid w:val="007451AF"/>
    <w:rsid w:val="007453F0"/>
    <w:rsid w:val="00747E01"/>
    <w:rsid w:val="0075031B"/>
    <w:rsid w:val="0075064D"/>
    <w:rsid w:val="0075087E"/>
    <w:rsid w:val="00750F0B"/>
    <w:rsid w:val="00751922"/>
    <w:rsid w:val="00751D5C"/>
    <w:rsid w:val="00751DDA"/>
    <w:rsid w:val="00752033"/>
    <w:rsid w:val="0075218B"/>
    <w:rsid w:val="007524E5"/>
    <w:rsid w:val="007527C3"/>
    <w:rsid w:val="00752F77"/>
    <w:rsid w:val="00753A2A"/>
    <w:rsid w:val="00753C67"/>
    <w:rsid w:val="00753D5D"/>
    <w:rsid w:val="00755C06"/>
    <w:rsid w:val="00755DD7"/>
    <w:rsid w:val="00755E4C"/>
    <w:rsid w:val="007560A6"/>
    <w:rsid w:val="007568C9"/>
    <w:rsid w:val="00756931"/>
    <w:rsid w:val="007570E7"/>
    <w:rsid w:val="00757357"/>
    <w:rsid w:val="007576EF"/>
    <w:rsid w:val="00757B7E"/>
    <w:rsid w:val="00757E01"/>
    <w:rsid w:val="00760066"/>
    <w:rsid w:val="007601C8"/>
    <w:rsid w:val="00760492"/>
    <w:rsid w:val="00760D3F"/>
    <w:rsid w:val="007612E4"/>
    <w:rsid w:val="0076152F"/>
    <w:rsid w:val="0076350C"/>
    <w:rsid w:val="00763F11"/>
    <w:rsid w:val="00763FA1"/>
    <w:rsid w:val="0076426C"/>
    <w:rsid w:val="007644D3"/>
    <w:rsid w:val="0076522A"/>
    <w:rsid w:val="00765449"/>
    <w:rsid w:val="00765D56"/>
    <w:rsid w:val="00766154"/>
    <w:rsid w:val="007665B8"/>
    <w:rsid w:val="00767FCD"/>
    <w:rsid w:val="0077028A"/>
    <w:rsid w:val="007706CB"/>
    <w:rsid w:val="007708D2"/>
    <w:rsid w:val="00770E6E"/>
    <w:rsid w:val="00770EF5"/>
    <w:rsid w:val="00771E2D"/>
    <w:rsid w:val="00772259"/>
    <w:rsid w:val="00772F40"/>
    <w:rsid w:val="00773691"/>
    <w:rsid w:val="007737A2"/>
    <w:rsid w:val="007739C3"/>
    <w:rsid w:val="00773F92"/>
    <w:rsid w:val="00774106"/>
    <w:rsid w:val="00774380"/>
    <w:rsid w:val="00775042"/>
    <w:rsid w:val="00776DA5"/>
    <w:rsid w:val="00777030"/>
    <w:rsid w:val="00777150"/>
    <w:rsid w:val="007773F1"/>
    <w:rsid w:val="0077786F"/>
    <w:rsid w:val="007800E5"/>
    <w:rsid w:val="00780536"/>
    <w:rsid w:val="007805D9"/>
    <w:rsid w:val="007808E9"/>
    <w:rsid w:val="0078094D"/>
    <w:rsid w:val="00780C7A"/>
    <w:rsid w:val="00780FCB"/>
    <w:rsid w:val="007811CA"/>
    <w:rsid w:val="007812E9"/>
    <w:rsid w:val="00781D35"/>
    <w:rsid w:val="00782342"/>
    <w:rsid w:val="007826C5"/>
    <w:rsid w:val="00784C18"/>
    <w:rsid w:val="00784F79"/>
    <w:rsid w:val="00785556"/>
    <w:rsid w:val="0078572C"/>
    <w:rsid w:val="00785A13"/>
    <w:rsid w:val="00785FF3"/>
    <w:rsid w:val="007862EF"/>
    <w:rsid w:val="00786D28"/>
    <w:rsid w:val="00787676"/>
    <w:rsid w:val="00787972"/>
    <w:rsid w:val="00787FE8"/>
    <w:rsid w:val="007902CC"/>
    <w:rsid w:val="0079085D"/>
    <w:rsid w:val="00791433"/>
    <w:rsid w:val="00791ABA"/>
    <w:rsid w:val="00792238"/>
    <w:rsid w:val="0079233B"/>
    <w:rsid w:val="00793FE0"/>
    <w:rsid w:val="00794067"/>
    <w:rsid w:val="00794985"/>
    <w:rsid w:val="007959CB"/>
    <w:rsid w:val="00796A3C"/>
    <w:rsid w:val="00796BD9"/>
    <w:rsid w:val="00796E99"/>
    <w:rsid w:val="0079788A"/>
    <w:rsid w:val="00797DD6"/>
    <w:rsid w:val="007A14B0"/>
    <w:rsid w:val="007A1A93"/>
    <w:rsid w:val="007A235F"/>
    <w:rsid w:val="007A2579"/>
    <w:rsid w:val="007A261F"/>
    <w:rsid w:val="007A288E"/>
    <w:rsid w:val="007A2924"/>
    <w:rsid w:val="007A2B55"/>
    <w:rsid w:val="007A2FF8"/>
    <w:rsid w:val="007A3469"/>
    <w:rsid w:val="007A38E9"/>
    <w:rsid w:val="007A41FF"/>
    <w:rsid w:val="007A487C"/>
    <w:rsid w:val="007A4FD2"/>
    <w:rsid w:val="007A5687"/>
    <w:rsid w:val="007A5F12"/>
    <w:rsid w:val="007A5F39"/>
    <w:rsid w:val="007A680B"/>
    <w:rsid w:val="007A7D9C"/>
    <w:rsid w:val="007B0358"/>
    <w:rsid w:val="007B0376"/>
    <w:rsid w:val="007B185A"/>
    <w:rsid w:val="007B3731"/>
    <w:rsid w:val="007B37B1"/>
    <w:rsid w:val="007B49E2"/>
    <w:rsid w:val="007B4A1F"/>
    <w:rsid w:val="007B4FFB"/>
    <w:rsid w:val="007B5354"/>
    <w:rsid w:val="007B6650"/>
    <w:rsid w:val="007B7091"/>
    <w:rsid w:val="007B73E1"/>
    <w:rsid w:val="007B777A"/>
    <w:rsid w:val="007B7BE1"/>
    <w:rsid w:val="007B7FB7"/>
    <w:rsid w:val="007C11E5"/>
    <w:rsid w:val="007C1634"/>
    <w:rsid w:val="007C1D7B"/>
    <w:rsid w:val="007C2FA5"/>
    <w:rsid w:val="007C3A9B"/>
    <w:rsid w:val="007C4953"/>
    <w:rsid w:val="007C495C"/>
    <w:rsid w:val="007C556F"/>
    <w:rsid w:val="007C5AF6"/>
    <w:rsid w:val="007C61A4"/>
    <w:rsid w:val="007C6239"/>
    <w:rsid w:val="007C6D02"/>
    <w:rsid w:val="007C799F"/>
    <w:rsid w:val="007D009D"/>
    <w:rsid w:val="007D0546"/>
    <w:rsid w:val="007D0FBD"/>
    <w:rsid w:val="007D1491"/>
    <w:rsid w:val="007D17A9"/>
    <w:rsid w:val="007D2055"/>
    <w:rsid w:val="007D223F"/>
    <w:rsid w:val="007D2ADB"/>
    <w:rsid w:val="007D38D9"/>
    <w:rsid w:val="007D3E1A"/>
    <w:rsid w:val="007D44F7"/>
    <w:rsid w:val="007D5352"/>
    <w:rsid w:val="007D59BA"/>
    <w:rsid w:val="007D5D26"/>
    <w:rsid w:val="007D62CF"/>
    <w:rsid w:val="007D6637"/>
    <w:rsid w:val="007D705C"/>
    <w:rsid w:val="007D7151"/>
    <w:rsid w:val="007D7948"/>
    <w:rsid w:val="007D7FA0"/>
    <w:rsid w:val="007E01B7"/>
    <w:rsid w:val="007E07D9"/>
    <w:rsid w:val="007E0DE8"/>
    <w:rsid w:val="007E0EC1"/>
    <w:rsid w:val="007E1FC8"/>
    <w:rsid w:val="007E22ED"/>
    <w:rsid w:val="007E2B9A"/>
    <w:rsid w:val="007E30C5"/>
    <w:rsid w:val="007E56BA"/>
    <w:rsid w:val="007E58A7"/>
    <w:rsid w:val="007E68A8"/>
    <w:rsid w:val="007E6A74"/>
    <w:rsid w:val="007E6B25"/>
    <w:rsid w:val="007E718D"/>
    <w:rsid w:val="007F00A1"/>
    <w:rsid w:val="007F0125"/>
    <w:rsid w:val="007F0418"/>
    <w:rsid w:val="007F15DA"/>
    <w:rsid w:val="007F1ACE"/>
    <w:rsid w:val="007F22D4"/>
    <w:rsid w:val="007F24F6"/>
    <w:rsid w:val="007F25B8"/>
    <w:rsid w:val="007F46E4"/>
    <w:rsid w:val="007F4C43"/>
    <w:rsid w:val="007F510F"/>
    <w:rsid w:val="007F59C4"/>
    <w:rsid w:val="007F60E9"/>
    <w:rsid w:val="007F73D1"/>
    <w:rsid w:val="007F7DA5"/>
    <w:rsid w:val="007F7F2B"/>
    <w:rsid w:val="0080029D"/>
    <w:rsid w:val="0080058B"/>
    <w:rsid w:val="00800691"/>
    <w:rsid w:val="00801169"/>
    <w:rsid w:val="008018E3"/>
    <w:rsid w:val="00802E02"/>
    <w:rsid w:val="00803174"/>
    <w:rsid w:val="008033A9"/>
    <w:rsid w:val="0080350D"/>
    <w:rsid w:val="008035E2"/>
    <w:rsid w:val="00803D81"/>
    <w:rsid w:val="00804622"/>
    <w:rsid w:val="00804971"/>
    <w:rsid w:val="00804AE8"/>
    <w:rsid w:val="008053AC"/>
    <w:rsid w:val="008056C2"/>
    <w:rsid w:val="008061F3"/>
    <w:rsid w:val="0080742A"/>
    <w:rsid w:val="00807BD0"/>
    <w:rsid w:val="00807E83"/>
    <w:rsid w:val="00810F8A"/>
    <w:rsid w:val="00811C0F"/>
    <w:rsid w:val="0081338C"/>
    <w:rsid w:val="008137BB"/>
    <w:rsid w:val="00813B82"/>
    <w:rsid w:val="00813D64"/>
    <w:rsid w:val="00813DAC"/>
    <w:rsid w:val="00814580"/>
    <w:rsid w:val="00815010"/>
    <w:rsid w:val="008154D1"/>
    <w:rsid w:val="008154DD"/>
    <w:rsid w:val="00815BFA"/>
    <w:rsid w:val="0081608C"/>
    <w:rsid w:val="008164CE"/>
    <w:rsid w:val="008166A9"/>
    <w:rsid w:val="00817294"/>
    <w:rsid w:val="00817BD0"/>
    <w:rsid w:val="00817E58"/>
    <w:rsid w:val="00817F4E"/>
    <w:rsid w:val="00820851"/>
    <w:rsid w:val="00821283"/>
    <w:rsid w:val="008219F5"/>
    <w:rsid w:val="008220C2"/>
    <w:rsid w:val="00822176"/>
    <w:rsid w:val="008244EE"/>
    <w:rsid w:val="008247C5"/>
    <w:rsid w:val="008255DE"/>
    <w:rsid w:val="00825C12"/>
    <w:rsid w:val="00825F5D"/>
    <w:rsid w:val="008273F9"/>
    <w:rsid w:val="008300A0"/>
    <w:rsid w:val="008301C5"/>
    <w:rsid w:val="00831863"/>
    <w:rsid w:val="0083251E"/>
    <w:rsid w:val="008334B4"/>
    <w:rsid w:val="0083356C"/>
    <w:rsid w:val="00834A6F"/>
    <w:rsid w:val="00835083"/>
    <w:rsid w:val="00836336"/>
    <w:rsid w:val="00836A9E"/>
    <w:rsid w:val="008404DE"/>
    <w:rsid w:val="00840C11"/>
    <w:rsid w:val="00840C7D"/>
    <w:rsid w:val="00840D5B"/>
    <w:rsid w:val="00841DDE"/>
    <w:rsid w:val="00842447"/>
    <w:rsid w:val="00842877"/>
    <w:rsid w:val="008428AE"/>
    <w:rsid w:val="00844B68"/>
    <w:rsid w:val="00845193"/>
    <w:rsid w:val="008455EB"/>
    <w:rsid w:val="00846111"/>
    <w:rsid w:val="00846236"/>
    <w:rsid w:val="0084715D"/>
    <w:rsid w:val="008474C5"/>
    <w:rsid w:val="00847785"/>
    <w:rsid w:val="00847975"/>
    <w:rsid w:val="00847BFE"/>
    <w:rsid w:val="00847D48"/>
    <w:rsid w:val="008502AC"/>
    <w:rsid w:val="00850BC7"/>
    <w:rsid w:val="00851993"/>
    <w:rsid w:val="00851FC7"/>
    <w:rsid w:val="00851FDC"/>
    <w:rsid w:val="00852367"/>
    <w:rsid w:val="008524AF"/>
    <w:rsid w:val="00852561"/>
    <w:rsid w:val="00852B8D"/>
    <w:rsid w:val="008531BE"/>
    <w:rsid w:val="008538DC"/>
    <w:rsid w:val="008553B1"/>
    <w:rsid w:val="008558EB"/>
    <w:rsid w:val="00857284"/>
    <w:rsid w:val="0085747F"/>
    <w:rsid w:val="008576F0"/>
    <w:rsid w:val="008578C7"/>
    <w:rsid w:val="00857C7E"/>
    <w:rsid w:val="0086029C"/>
    <w:rsid w:val="008602A0"/>
    <w:rsid w:val="00860AB3"/>
    <w:rsid w:val="00861F36"/>
    <w:rsid w:val="00862041"/>
    <w:rsid w:val="00862DC8"/>
    <w:rsid w:val="008637E7"/>
    <w:rsid w:val="00863BD0"/>
    <w:rsid w:val="00863F5B"/>
    <w:rsid w:val="00864BAA"/>
    <w:rsid w:val="00865924"/>
    <w:rsid w:val="00865E8C"/>
    <w:rsid w:val="00866124"/>
    <w:rsid w:val="00866303"/>
    <w:rsid w:val="0086692F"/>
    <w:rsid w:val="008704C5"/>
    <w:rsid w:val="00870D6E"/>
    <w:rsid w:val="00871135"/>
    <w:rsid w:val="00871580"/>
    <w:rsid w:val="00872137"/>
    <w:rsid w:val="00872D08"/>
    <w:rsid w:val="00873F73"/>
    <w:rsid w:val="00873FFA"/>
    <w:rsid w:val="00874274"/>
    <w:rsid w:val="008749FB"/>
    <w:rsid w:val="00874E70"/>
    <w:rsid w:val="00875E1F"/>
    <w:rsid w:val="00876000"/>
    <w:rsid w:val="0087614B"/>
    <w:rsid w:val="0087744A"/>
    <w:rsid w:val="00877891"/>
    <w:rsid w:val="008807CC"/>
    <w:rsid w:val="008809D0"/>
    <w:rsid w:val="0088325F"/>
    <w:rsid w:val="00883A52"/>
    <w:rsid w:val="00884462"/>
    <w:rsid w:val="008846D0"/>
    <w:rsid w:val="008848E0"/>
    <w:rsid w:val="0088493E"/>
    <w:rsid w:val="00885E3F"/>
    <w:rsid w:val="008861E4"/>
    <w:rsid w:val="00886457"/>
    <w:rsid w:val="008864EA"/>
    <w:rsid w:val="008874E1"/>
    <w:rsid w:val="00887DBB"/>
    <w:rsid w:val="0089015C"/>
    <w:rsid w:val="008907B5"/>
    <w:rsid w:val="008910E6"/>
    <w:rsid w:val="008914F0"/>
    <w:rsid w:val="00892033"/>
    <w:rsid w:val="008928D9"/>
    <w:rsid w:val="008929C9"/>
    <w:rsid w:val="00892A44"/>
    <w:rsid w:val="00892F0B"/>
    <w:rsid w:val="00893D56"/>
    <w:rsid w:val="00894BFD"/>
    <w:rsid w:val="00894C7D"/>
    <w:rsid w:val="00896379"/>
    <w:rsid w:val="008965BF"/>
    <w:rsid w:val="0089664E"/>
    <w:rsid w:val="0089734D"/>
    <w:rsid w:val="00897BC4"/>
    <w:rsid w:val="008A012B"/>
    <w:rsid w:val="008A01CD"/>
    <w:rsid w:val="008A0285"/>
    <w:rsid w:val="008A0C27"/>
    <w:rsid w:val="008A142D"/>
    <w:rsid w:val="008A1854"/>
    <w:rsid w:val="008A1E03"/>
    <w:rsid w:val="008A30C1"/>
    <w:rsid w:val="008A3863"/>
    <w:rsid w:val="008A4468"/>
    <w:rsid w:val="008A467B"/>
    <w:rsid w:val="008A541F"/>
    <w:rsid w:val="008A62C4"/>
    <w:rsid w:val="008A639E"/>
    <w:rsid w:val="008A6BD8"/>
    <w:rsid w:val="008A73DA"/>
    <w:rsid w:val="008A7CA8"/>
    <w:rsid w:val="008A7EF0"/>
    <w:rsid w:val="008B04D1"/>
    <w:rsid w:val="008B07C5"/>
    <w:rsid w:val="008B0BCB"/>
    <w:rsid w:val="008B0C34"/>
    <w:rsid w:val="008B19BC"/>
    <w:rsid w:val="008B21FD"/>
    <w:rsid w:val="008B2D1D"/>
    <w:rsid w:val="008B38EB"/>
    <w:rsid w:val="008B39E7"/>
    <w:rsid w:val="008B4430"/>
    <w:rsid w:val="008B46F0"/>
    <w:rsid w:val="008B560E"/>
    <w:rsid w:val="008B58CB"/>
    <w:rsid w:val="008B5E69"/>
    <w:rsid w:val="008B64CD"/>
    <w:rsid w:val="008B6CB6"/>
    <w:rsid w:val="008B6DB5"/>
    <w:rsid w:val="008B755A"/>
    <w:rsid w:val="008B7691"/>
    <w:rsid w:val="008B787A"/>
    <w:rsid w:val="008B7908"/>
    <w:rsid w:val="008B7A9A"/>
    <w:rsid w:val="008C0168"/>
    <w:rsid w:val="008C02C6"/>
    <w:rsid w:val="008C06B5"/>
    <w:rsid w:val="008C0DC9"/>
    <w:rsid w:val="008C185A"/>
    <w:rsid w:val="008C23B6"/>
    <w:rsid w:val="008C26AC"/>
    <w:rsid w:val="008C2B3A"/>
    <w:rsid w:val="008C2CD2"/>
    <w:rsid w:val="008C4642"/>
    <w:rsid w:val="008C490C"/>
    <w:rsid w:val="008C4AF4"/>
    <w:rsid w:val="008C4FDB"/>
    <w:rsid w:val="008C5606"/>
    <w:rsid w:val="008C5D1B"/>
    <w:rsid w:val="008C6224"/>
    <w:rsid w:val="008C640E"/>
    <w:rsid w:val="008C6834"/>
    <w:rsid w:val="008C7024"/>
    <w:rsid w:val="008C71CF"/>
    <w:rsid w:val="008C7C14"/>
    <w:rsid w:val="008D1EC6"/>
    <w:rsid w:val="008D20CB"/>
    <w:rsid w:val="008D2FE7"/>
    <w:rsid w:val="008D3203"/>
    <w:rsid w:val="008D5053"/>
    <w:rsid w:val="008D56F7"/>
    <w:rsid w:val="008D5A70"/>
    <w:rsid w:val="008D69C6"/>
    <w:rsid w:val="008D7376"/>
    <w:rsid w:val="008D75B0"/>
    <w:rsid w:val="008D7D4A"/>
    <w:rsid w:val="008E0CFF"/>
    <w:rsid w:val="008E11D2"/>
    <w:rsid w:val="008E150D"/>
    <w:rsid w:val="008E159C"/>
    <w:rsid w:val="008E1A6E"/>
    <w:rsid w:val="008E20B2"/>
    <w:rsid w:val="008E29AE"/>
    <w:rsid w:val="008E2A07"/>
    <w:rsid w:val="008E2EE5"/>
    <w:rsid w:val="008E32EA"/>
    <w:rsid w:val="008E3520"/>
    <w:rsid w:val="008E3D00"/>
    <w:rsid w:val="008E3EF3"/>
    <w:rsid w:val="008E425E"/>
    <w:rsid w:val="008E4749"/>
    <w:rsid w:val="008E48FB"/>
    <w:rsid w:val="008E4BFB"/>
    <w:rsid w:val="008E4E2C"/>
    <w:rsid w:val="008E51A9"/>
    <w:rsid w:val="008E51EC"/>
    <w:rsid w:val="008E58C1"/>
    <w:rsid w:val="008E6DE9"/>
    <w:rsid w:val="008E734F"/>
    <w:rsid w:val="008E7375"/>
    <w:rsid w:val="008F0475"/>
    <w:rsid w:val="008F065A"/>
    <w:rsid w:val="008F0B91"/>
    <w:rsid w:val="008F27CA"/>
    <w:rsid w:val="008F2E0B"/>
    <w:rsid w:val="008F2EAF"/>
    <w:rsid w:val="008F35BD"/>
    <w:rsid w:val="008F3B03"/>
    <w:rsid w:val="008F4DEC"/>
    <w:rsid w:val="008F5220"/>
    <w:rsid w:val="008F5F88"/>
    <w:rsid w:val="008F60EC"/>
    <w:rsid w:val="008F684C"/>
    <w:rsid w:val="008F7C65"/>
    <w:rsid w:val="0090091A"/>
    <w:rsid w:val="00900BAF"/>
    <w:rsid w:val="00900E55"/>
    <w:rsid w:val="00900F99"/>
    <w:rsid w:val="00902409"/>
    <w:rsid w:val="00902975"/>
    <w:rsid w:val="00902A1E"/>
    <w:rsid w:val="00903963"/>
    <w:rsid w:val="009044D4"/>
    <w:rsid w:val="00904501"/>
    <w:rsid w:val="0090492E"/>
    <w:rsid w:val="0090563C"/>
    <w:rsid w:val="00905D6D"/>
    <w:rsid w:val="0090613D"/>
    <w:rsid w:val="00906984"/>
    <w:rsid w:val="00907600"/>
    <w:rsid w:val="00907A4F"/>
    <w:rsid w:val="00910401"/>
    <w:rsid w:val="00911187"/>
    <w:rsid w:val="009124FC"/>
    <w:rsid w:val="009126B8"/>
    <w:rsid w:val="009128A6"/>
    <w:rsid w:val="0091343A"/>
    <w:rsid w:val="009137C9"/>
    <w:rsid w:val="00914546"/>
    <w:rsid w:val="00915FF3"/>
    <w:rsid w:val="0091607E"/>
    <w:rsid w:val="009174C2"/>
    <w:rsid w:val="0092079C"/>
    <w:rsid w:val="00920D5E"/>
    <w:rsid w:val="00920FD7"/>
    <w:rsid w:val="00921439"/>
    <w:rsid w:val="0092166E"/>
    <w:rsid w:val="00922FF3"/>
    <w:rsid w:val="00923B25"/>
    <w:rsid w:val="0092407A"/>
    <w:rsid w:val="00925CBA"/>
    <w:rsid w:val="00925D0F"/>
    <w:rsid w:val="00925EA6"/>
    <w:rsid w:val="00926DF7"/>
    <w:rsid w:val="00926E7D"/>
    <w:rsid w:val="00927688"/>
    <w:rsid w:val="00930E0B"/>
    <w:rsid w:val="00931366"/>
    <w:rsid w:val="0093170D"/>
    <w:rsid w:val="00931A49"/>
    <w:rsid w:val="00932521"/>
    <w:rsid w:val="00932764"/>
    <w:rsid w:val="00932B09"/>
    <w:rsid w:val="00932EDA"/>
    <w:rsid w:val="009330FF"/>
    <w:rsid w:val="00933F34"/>
    <w:rsid w:val="00933FCB"/>
    <w:rsid w:val="00934FCD"/>
    <w:rsid w:val="00935110"/>
    <w:rsid w:val="0093581E"/>
    <w:rsid w:val="009359DC"/>
    <w:rsid w:val="00937FC3"/>
    <w:rsid w:val="0094138D"/>
    <w:rsid w:val="00941575"/>
    <w:rsid w:val="00941D35"/>
    <w:rsid w:val="00941E62"/>
    <w:rsid w:val="00941F25"/>
    <w:rsid w:val="0094216E"/>
    <w:rsid w:val="009421C5"/>
    <w:rsid w:val="00942D44"/>
    <w:rsid w:val="0094395C"/>
    <w:rsid w:val="00944778"/>
    <w:rsid w:val="00944A5F"/>
    <w:rsid w:val="00945C80"/>
    <w:rsid w:val="00945EB9"/>
    <w:rsid w:val="00947B6A"/>
    <w:rsid w:val="009503A7"/>
    <w:rsid w:val="009513C9"/>
    <w:rsid w:val="009517CD"/>
    <w:rsid w:val="00951834"/>
    <w:rsid w:val="00951B6E"/>
    <w:rsid w:val="00952549"/>
    <w:rsid w:val="00952CA2"/>
    <w:rsid w:val="00952F4D"/>
    <w:rsid w:val="00953013"/>
    <w:rsid w:val="00953756"/>
    <w:rsid w:val="00953A16"/>
    <w:rsid w:val="009545AA"/>
    <w:rsid w:val="00954657"/>
    <w:rsid w:val="00954C1D"/>
    <w:rsid w:val="00954F7F"/>
    <w:rsid w:val="00955B2F"/>
    <w:rsid w:val="00955CC5"/>
    <w:rsid w:val="00956638"/>
    <w:rsid w:val="009566AC"/>
    <w:rsid w:val="009567FC"/>
    <w:rsid w:val="00957ED6"/>
    <w:rsid w:val="009614B1"/>
    <w:rsid w:val="00961757"/>
    <w:rsid w:val="00961775"/>
    <w:rsid w:val="00961B33"/>
    <w:rsid w:val="00961C09"/>
    <w:rsid w:val="00961C13"/>
    <w:rsid w:val="00962CF6"/>
    <w:rsid w:val="00962F08"/>
    <w:rsid w:val="00963358"/>
    <w:rsid w:val="00963A23"/>
    <w:rsid w:val="00963ECC"/>
    <w:rsid w:val="00964502"/>
    <w:rsid w:val="009649E9"/>
    <w:rsid w:val="00966018"/>
    <w:rsid w:val="00966074"/>
    <w:rsid w:val="009660BC"/>
    <w:rsid w:val="00966335"/>
    <w:rsid w:val="00967171"/>
    <w:rsid w:val="00967A29"/>
    <w:rsid w:val="00967FCD"/>
    <w:rsid w:val="00970CDC"/>
    <w:rsid w:val="00971FBF"/>
    <w:rsid w:val="00973227"/>
    <w:rsid w:val="00973589"/>
    <w:rsid w:val="00973E3C"/>
    <w:rsid w:val="00973EE3"/>
    <w:rsid w:val="00975031"/>
    <w:rsid w:val="009750E2"/>
    <w:rsid w:val="00975192"/>
    <w:rsid w:val="00976E3D"/>
    <w:rsid w:val="009771BB"/>
    <w:rsid w:val="0097734C"/>
    <w:rsid w:val="009778FB"/>
    <w:rsid w:val="00980A27"/>
    <w:rsid w:val="00981185"/>
    <w:rsid w:val="009812DF"/>
    <w:rsid w:val="00981AD4"/>
    <w:rsid w:val="00981D33"/>
    <w:rsid w:val="00981DCF"/>
    <w:rsid w:val="009834F5"/>
    <w:rsid w:val="009835AD"/>
    <w:rsid w:val="0098396D"/>
    <w:rsid w:val="00983C24"/>
    <w:rsid w:val="00984139"/>
    <w:rsid w:val="0098419F"/>
    <w:rsid w:val="009844B2"/>
    <w:rsid w:val="0098478C"/>
    <w:rsid w:val="00984A9F"/>
    <w:rsid w:val="00984CD9"/>
    <w:rsid w:val="0098556D"/>
    <w:rsid w:val="009858AC"/>
    <w:rsid w:val="00985C29"/>
    <w:rsid w:val="00986105"/>
    <w:rsid w:val="00986A46"/>
    <w:rsid w:val="00986E05"/>
    <w:rsid w:val="00987F91"/>
    <w:rsid w:val="009903FA"/>
    <w:rsid w:val="009904BD"/>
    <w:rsid w:val="009908A8"/>
    <w:rsid w:val="00990A7F"/>
    <w:rsid w:val="00990B48"/>
    <w:rsid w:val="00990F2C"/>
    <w:rsid w:val="00991547"/>
    <w:rsid w:val="009915C5"/>
    <w:rsid w:val="00991DB0"/>
    <w:rsid w:val="009922B0"/>
    <w:rsid w:val="0099266C"/>
    <w:rsid w:val="00992AB6"/>
    <w:rsid w:val="009932B6"/>
    <w:rsid w:val="009934CC"/>
    <w:rsid w:val="009935A3"/>
    <w:rsid w:val="00993837"/>
    <w:rsid w:val="0099398D"/>
    <w:rsid w:val="0099405C"/>
    <w:rsid w:val="00996093"/>
    <w:rsid w:val="00997480"/>
    <w:rsid w:val="00997D69"/>
    <w:rsid w:val="00997EB9"/>
    <w:rsid w:val="00997F13"/>
    <w:rsid w:val="009A076C"/>
    <w:rsid w:val="009A0C7A"/>
    <w:rsid w:val="009A1723"/>
    <w:rsid w:val="009A1B9F"/>
    <w:rsid w:val="009A1BCA"/>
    <w:rsid w:val="009A2F86"/>
    <w:rsid w:val="009A350F"/>
    <w:rsid w:val="009A3517"/>
    <w:rsid w:val="009A474D"/>
    <w:rsid w:val="009A4A6E"/>
    <w:rsid w:val="009A4A93"/>
    <w:rsid w:val="009A6AD0"/>
    <w:rsid w:val="009A6BD9"/>
    <w:rsid w:val="009A6DA2"/>
    <w:rsid w:val="009A6E58"/>
    <w:rsid w:val="009A7689"/>
    <w:rsid w:val="009A7CAD"/>
    <w:rsid w:val="009A7E23"/>
    <w:rsid w:val="009B01F3"/>
    <w:rsid w:val="009B1C0A"/>
    <w:rsid w:val="009B28D8"/>
    <w:rsid w:val="009B2B9C"/>
    <w:rsid w:val="009B2D2F"/>
    <w:rsid w:val="009B2D70"/>
    <w:rsid w:val="009B2FD5"/>
    <w:rsid w:val="009B3FE1"/>
    <w:rsid w:val="009B455D"/>
    <w:rsid w:val="009B45E7"/>
    <w:rsid w:val="009B4D74"/>
    <w:rsid w:val="009B4E44"/>
    <w:rsid w:val="009B514D"/>
    <w:rsid w:val="009B5E35"/>
    <w:rsid w:val="009B6160"/>
    <w:rsid w:val="009B654D"/>
    <w:rsid w:val="009B67B8"/>
    <w:rsid w:val="009B6810"/>
    <w:rsid w:val="009B6C22"/>
    <w:rsid w:val="009B71F9"/>
    <w:rsid w:val="009B747C"/>
    <w:rsid w:val="009B7516"/>
    <w:rsid w:val="009B7E6B"/>
    <w:rsid w:val="009C0264"/>
    <w:rsid w:val="009C03EE"/>
    <w:rsid w:val="009C046B"/>
    <w:rsid w:val="009C09EA"/>
    <w:rsid w:val="009C0D03"/>
    <w:rsid w:val="009C112D"/>
    <w:rsid w:val="009C12EE"/>
    <w:rsid w:val="009C2AEF"/>
    <w:rsid w:val="009C2FEF"/>
    <w:rsid w:val="009C3AE1"/>
    <w:rsid w:val="009C445B"/>
    <w:rsid w:val="009C4B1C"/>
    <w:rsid w:val="009C4D4D"/>
    <w:rsid w:val="009C51F3"/>
    <w:rsid w:val="009C6A58"/>
    <w:rsid w:val="009C7395"/>
    <w:rsid w:val="009C7645"/>
    <w:rsid w:val="009C771C"/>
    <w:rsid w:val="009C7F6F"/>
    <w:rsid w:val="009D0C18"/>
    <w:rsid w:val="009D1153"/>
    <w:rsid w:val="009D1167"/>
    <w:rsid w:val="009D22FF"/>
    <w:rsid w:val="009D396B"/>
    <w:rsid w:val="009D396F"/>
    <w:rsid w:val="009D3A9F"/>
    <w:rsid w:val="009D64EE"/>
    <w:rsid w:val="009E02D1"/>
    <w:rsid w:val="009E0461"/>
    <w:rsid w:val="009E0DC2"/>
    <w:rsid w:val="009E19C0"/>
    <w:rsid w:val="009E2281"/>
    <w:rsid w:val="009E24EB"/>
    <w:rsid w:val="009E2FDA"/>
    <w:rsid w:val="009E329F"/>
    <w:rsid w:val="009E453E"/>
    <w:rsid w:val="009E7623"/>
    <w:rsid w:val="009F0054"/>
    <w:rsid w:val="009F028E"/>
    <w:rsid w:val="009F057C"/>
    <w:rsid w:val="009F145D"/>
    <w:rsid w:val="009F1ADC"/>
    <w:rsid w:val="009F1B7E"/>
    <w:rsid w:val="009F1B83"/>
    <w:rsid w:val="009F230C"/>
    <w:rsid w:val="009F28E6"/>
    <w:rsid w:val="009F2B57"/>
    <w:rsid w:val="009F3268"/>
    <w:rsid w:val="009F3B17"/>
    <w:rsid w:val="009F462B"/>
    <w:rsid w:val="009F4A80"/>
    <w:rsid w:val="009F564F"/>
    <w:rsid w:val="009F66FF"/>
    <w:rsid w:val="009F6929"/>
    <w:rsid w:val="00A0054A"/>
    <w:rsid w:val="00A005CA"/>
    <w:rsid w:val="00A009B4"/>
    <w:rsid w:val="00A00C77"/>
    <w:rsid w:val="00A00D3E"/>
    <w:rsid w:val="00A012B3"/>
    <w:rsid w:val="00A018F0"/>
    <w:rsid w:val="00A02653"/>
    <w:rsid w:val="00A0337D"/>
    <w:rsid w:val="00A04E66"/>
    <w:rsid w:val="00A04FB7"/>
    <w:rsid w:val="00A05BD7"/>
    <w:rsid w:val="00A06601"/>
    <w:rsid w:val="00A06D7C"/>
    <w:rsid w:val="00A07169"/>
    <w:rsid w:val="00A07985"/>
    <w:rsid w:val="00A10379"/>
    <w:rsid w:val="00A1042E"/>
    <w:rsid w:val="00A1061F"/>
    <w:rsid w:val="00A10ABB"/>
    <w:rsid w:val="00A1150F"/>
    <w:rsid w:val="00A11B8D"/>
    <w:rsid w:val="00A11BEF"/>
    <w:rsid w:val="00A11CBA"/>
    <w:rsid w:val="00A12175"/>
    <w:rsid w:val="00A1253F"/>
    <w:rsid w:val="00A12CE6"/>
    <w:rsid w:val="00A131F5"/>
    <w:rsid w:val="00A13BEA"/>
    <w:rsid w:val="00A14998"/>
    <w:rsid w:val="00A15089"/>
    <w:rsid w:val="00A160B0"/>
    <w:rsid w:val="00A1679D"/>
    <w:rsid w:val="00A16BA1"/>
    <w:rsid w:val="00A16BD9"/>
    <w:rsid w:val="00A170E9"/>
    <w:rsid w:val="00A17435"/>
    <w:rsid w:val="00A17EA0"/>
    <w:rsid w:val="00A2020D"/>
    <w:rsid w:val="00A208B1"/>
    <w:rsid w:val="00A20AC4"/>
    <w:rsid w:val="00A22021"/>
    <w:rsid w:val="00A2228D"/>
    <w:rsid w:val="00A2247C"/>
    <w:rsid w:val="00A2438F"/>
    <w:rsid w:val="00A24701"/>
    <w:rsid w:val="00A24DEC"/>
    <w:rsid w:val="00A25A01"/>
    <w:rsid w:val="00A25A8E"/>
    <w:rsid w:val="00A2633E"/>
    <w:rsid w:val="00A26805"/>
    <w:rsid w:val="00A275D9"/>
    <w:rsid w:val="00A27929"/>
    <w:rsid w:val="00A27CDE"/>
    <w:rsid w:val="00A31DA6"/>
    <w:rsid w:val="00A31E34"/>
    <w:rsid w:val="00A31FC0"/>
    <w:rsid w:val="00A32063"/>
    <w:rsid w:val="00A32669"/>
    <w:rsid w:val="00A32817"/>
    <w:rsid w:val="00A32C49"/>
    <w:rsid w:val="00A33767"/>
    <w:rsid w:val="00A33812"/>
    <w:rsid w:val="00A33A67"/>
    <w:rsid w:val="00A33C27"/>
    <w:rsid w:val="00A33D99"/>
    <w:rsid w:val="00A346CA"/>
    <w:rsid w:val="00A34C40"/>
    <w:rsid w:val="00A3574C"/>
    <w:rsid w:val="00A35E28"/>
    <w:rsid w:val="00A366A3"/>
    <w:rsid w:val="00A3723E"/>
    <w:rsid w:val="00A37639"/>
    <w:rsid w:val="00A37E2C"/>
    <w:rsid w:val="00A37F97"/>
    <w:rsid w:val="00A408E4"/>
    <w:rsid w:val="00A412B2"/>
    <w:rsid w:val="00A42A12"/>
    <w:rsid w:val="00A43127"/>
    <w:rsid w:val="00A43AD8"/>
    <w:rsid w:val="00A44838"/>
    <w:rsid w:val="00A44B61"/>
    <w:rsid w:val="00A44C8B"/>
    <w:rsid w:val="00A45056"/>
    <w:rsid w:val="00A450C4"/>
    <w:rsid w:val="00A450DE"/>
    <w:rsid w:val="00A45438"/>
    <w:rsid w:val="00A45F57"/>
    <w:rsid w:val="00A460C4"/>
    <w:rsid w:val="00A46130"/>
    <w:rsid w:val="00A46E00"/>
    <w:rsid w:val="00A46FC7"/>
    <w:rsid w:val="00A50792"/>
    <w:rsid w:val="00A50E99"/>
    <w:rsid w:val="00A510F5"/>
    <w:rsid w:val="00A5152F"/>
    <w:rsid w:val="00A51559"/>
    <w:rsid w:val="00A51D64"/>
    <w:rsid w:val="00A53039"/>
    <w:rsid w:val="00A530D3"/>
    <w:rsid w:val="00A53141"/>
    <w:rsid w:val="00A537D1"/>
    <w:rsid w:val="00A53F05"/>
    <w:rsid w:val="00A55472"/>
    <w:rsid w:val="00A5547D"/>
    <w:rsid w:val="00A558A3"/>
    <w:rsid w:val="00A55BA3"/>
    <w:rsid w:val="00A55C65"/>
    <w:rsid w:val="00A614AC"/>
    <w:rsid w:val="00A62520"/>
    <w:rsid w:val="00A6268C"/>
    <w:rsid w:val="00A62779"/>
    <w:rsid w:val="00A62986"/>
    <w:rsid w:val="00A63878"/>
    <w:rsid w:val="00A63FB4"/>
    <w:rsid w:val="00A6406A"/>
    <w:rsid w:val="00A64698"/>
    <w:rsid w:val="00A64AD9"/>
    <w:rsid w:val="00A652F0"/>
    <w:rsid w:val="00A667C3"/>
    <w:rsid w:val="00A66BAF"/>
    <w:rsid w:val="00A66E1B"/>
    <w:rsid w:val="00A67626"/>
    <w:rsid w:val="00A67BF0"/>
    <w:rsid w:val="00A67E1E"/>
    <w:rsid w:val="00A704C5"/>
    <w:rsid w:val="00A70CEC"/>
    <w:rsid w:val="00A71580"/>
    <w:rsid w:val="00A720CD"/>
    <w:rsid w:val="00A730C1"/>
    <w:rsid w:val="00A733A2"/>
    <w:rsid w:val="00A7346F"/>
    <w:rsid w:val="00A737AB"/>
    <w:rsid w:val="00A740E0"/>
    <w:rsid w:val="00A773D8"/>
    <w:rsid w:val="00A774D5"/>
    <w:rsid w:val="00A77718"/>
    <w:rsid w:val="00A77818"/>
    <w:rsid w:val="00A77852"/>
    <w:rsid w:val="00A77B41"/>
    <w:rsid w:val="00A805E2"/>
    <w:rsid w:val="00A80712"/>
    <w:rsid w:val="00A80C69"/>
    <w:rsid w:val="00A826A5"/>
    <w:rsid w:val="00A829FC"/>
    <w:rsid w:val="00A82C25"/>
    <w:rsid w:val="00A830BC"/>
    <w:rsid w:val="00A835CA"/>
    <w:rsid w:val="00A84334"/>
    <w:rsid w:val="00A85803"/>
    <w:rsid w:val="00A85A08"/>
    <w:rsid w:val="00A86A84"/>
    <w:rsid w:val="00A8703E"/>
    <w:rsid w:val="00A8746D"/>
    <w:rsid w:val="00A87FAD"/>
    <w:rsid w:val="00A90474"/>
    <w:rsid w:val="00A908A7"/>
    <w:rsid w:val="00A92196"/>
    <w:rsid w:val="00A92555"/>
    <w:rsid w:val="00A925B7"/>
    <w:rsid w:val="00A92C1A"/>
    <w:rsid w:val="00A92E4E"/>
    <w:rsid w:val="00A93432"/>
    <w:rsid w:val="00A962CF"/>
    <w:rsid w:val="00A963E7"/>
    <w:rsid w:val="00A96990"/>
    <w:rsid w:val="00A96DF8"/>
    <w:rsid w:val="00A97A67"/>
    <w:rsid w:val="00A97C38"/>
    <w:rsid w:val="00AA0EFE"/>
    <w:rsid w:val="00AA1BC2"/>
    <w:rsid w:val="00AA2929"/>
    <w:rsid w:val="00AA2C3B"/>
    <w:rsid w:val="00AA37D9"/>
    <w:rsid w:val="00AA3ED6"/>
    <w:rsid w:val="00AA41DB"/>
    <w:rsid w:val="00AA46CF"/>
    <w:rsid w:val="00AA49F8"/>
    <w:rsid w:val="00AA57F7"/>
    <w:rsid w:val="00AA5C47"/>
    <w:rsid w:val="00AA7460"/>
    <w:rsid w:val="00AA7494"/>
    <w:rsid w:val="00AA7685"/>
    <w:rsid w:val="00AA7BF3"/>
    <w:rsid w:val="00AA7E59"/>
    <w:rsid w:val="00AB04F2"/>
    <w:rsid w:val="00AB0580"/>
    <w:rsid w:val="00AB0BDC"/>
    <w:rsid w:val="00AB2021"/>
    <w:rsid w:val="00AB275C"/>
    <w:rsid w:val="00AB400A"/>
    <w:rsid w:val="00AB4601"/>
    <w:rsid w:val="00AB49F1"/>
    <w:rsid w:val="00AB5D2A"/>
    <w:rsid w:val="00AB61F8"/>
    <w:rsid w:val="00AB6456"/>
    <w:rsid w:val="00AB6ACD"/>
    <w:rsid w:val="00AB6B79"/>
    <w:rsid w:val="00AB732E"/>
    <w:rsid w:val="00AB757E"/>
    <w:rsid w:val="00AB790E"/>
    <w:rsid w:val="00AC2172"/>
    <w:rsid w:val="00AC3DAE"/>
    <w:rsid w:val="00AC4D98"/>
    <w:rsid w:val="00AC5310"/>
    <w:rsid w:val="00AC682B"/>
    <w:rsid w:val="00AD02CF"/>
    <w:rsid w:val="00AD086F"/>
    <w:rsid w:val="00AD1B3C"/>
    <w:rsid w:val="00AD1EFE"/>
    <w:rsid w:val="00AD30A3"/>
    <w:rsid w:val="00AD33C9"/>
    <w:rsid w:val="00AD368D"/>
    <w:rsid w:val="00AD4060"/>
    <w:rsid w:val="00AD438D"/>
    <w:rsid w:val="00AD4555"/>
    <w:rsid w:val="00AD55DA"/>
    <w:rsid w:val="00AD5789"/>
    <w:rsid w:val="00AD5B2A"/>
    <w:rsid w:val="00AD6BED"/>
    <w:rsid w:val="00AD6F5E"/>
    <w:rsid w:val="00AD71B4"/>
    <w:rsid w:val="00AE04B7"/>
    <w:rsid w:val="00AE07FB"/>
    <w:rsid w:val="00AE0C0B"/>
    <w:rsid w:val="00AE199C"/>
    <w:rsid w:val="00AE2790"/>
    <w:rsid w:val="00AE2D2F"/>
    <w:rsid w:val="00AE2E55"/>
    <w:rsid w:val="00AE3E13"/>
    <w:rsid w:val="00AE460B"/>
    <w:rsid w:val="00AE59F6"/>
    <w:rsid w:val="00AE5B75"/>
    <w:rsid w:val="00AE5C32"/>
    <w:rsid w:val="00AE6259"/>
    <w:rsid w:val="00AE756C"/>
    <w:rsid w:val="00AE77A2"/>
    <w:rsid w:val="00AE7BE5"/>
    <w:rsid w:val="00AE7DD8"/>
    <w:rsid w:val="00AF01F8"/>
    <w:rsid w:val="00AF0399"/>
    <w:rsid w:val="00AF0483"/>
    <w:rsid w:val="00AF0870"/>
    <w:rsid w:val="00AF09F6"/>
    <w:rsid w:val="00AF226E"/>
    <w:rsid w:val="00AF3C32"/>
    <w:rsid w:val="00AF4B86"/>
    <w:rsid w:val="00AF4C43"/>
    <w:rsid w:val="00AF4D99"/>
    <w:rsid w:val="00AF57E3"/>
    <w:rsid w:val="00AF59C7"/>
    <w:rsid w:val="00AF621E"/>
    <w:rsid w:val="00AF62F1"/>
    <w:rsid w:val="00AF7AFB"/>
    <w:rsid w:val="00AF7E3B"/>
    <w:rsid w:val="00B00081"/>
    <w:rsid w:val="00B0101B"/>
    <w:rsid w:val="00B014A0"/>
    <w:rsid w:val="00B0158B"/>
    <w:rsid w:val="00B01FF9"/>
    <w:rsid w:val="00B024CB"/>
    <w:rsid w:val="00B027F4"/>
    <w:rsid w:val="00B031F2"/>
    <w:rsid w:val="00B044C2"/>
    <w:rsid w:val="00B04B22"/>
    <w:rsid w:val="00B04DA7"/>
    <w:rsid w:val="00B04F62"/>
    <w:rsid w:val="00B0522F"/>
    <w:rsid w:val="00B05DD6"/>
    <w:rsid w:val="00B06B88"/>
    <w:rsid w:val="00B06FDA"/>
    <w:rsid w:val="00B07487"/>
    <w:rsid w:val="00B077F9"/>
    <w:rsid w:val="00B07C94"/>
    <w:rsid w:val="00B07D9F"/>
    <w:rsid w:val="00B100A7"/>
    <w:rsid w:val="00B11551"/>
    <w:rsid w:val="00B11676"/>
    <w:rsid w:val="00B120F2"/>
    <w:rsid w:val="00B126ED"/>
    <w:rsid w:val="00B12CA2"/>
    <w:rsid w:val="00B12DFB"/>
    <w:rsid w:val="00B13616"/>
    <w:rsid w:val="00B13D3B"/>
    <w:rsid w:val="00B14248"/>
    <w:rsid w:val="00B145A5"/>
    <w:rsid w:val="00B1523B"/>
    <w:rsid w:val="00B15F7C"/>
    <w:rsid w:val="00B16100"/>
    <w:rsid w:val="00B16F31"/>
    <w:rsid w:val="00B17A04"/>
    <w:rsid w:val="00B17FB4"/>
    <w:rsid w:val="00B20291"/>
    <w:rsid w:val="00B2074F"/>
    <w:rsid w:val="00B209C6"/>
    <w:rsid w:val="00B209DA"/>
    <w:rsid w:val="00B218B6"/>
    <w:rsid w:val="00B2223F"/>
    <w:rsid w:val="00B2258F"/>
    <w:rsid w:val="00B22B9E"/>
    <w:rsid w:val="00B237A9"/>
    <w:rsid w:val="00B23DF4"/>
    <w:rsid w:val="00B24CB6"/>
    <w:rsid w:val="00B261BC"/>
    <w:rsid w:val="00B26D98"/>
    <w:rsid w:val="00B27896"/>
    <w:rsid w:val="00B27ACA"/>
    <w:rsid w:val="00B27FAD"/>
    <w:rsid w:val="00B30086"/>
    <w:rsid w:val="00B3118A"/>
    <w:rsid w:val="00B31888"/>
    <w:rsid w:val="00B31F5D"/>
    <w:rsid w:val="00B32022"/>
    <w:rsid w:val="00B3284A"/>
    <w:rsid w:val="00B32DBD"/>
    <w:rsid w:val="00B333A9"/>
    <w:rsid w:val="00B33429"/>
    <w:rsid w:val="00B34B97"/>
    <w:rsid w:val="00B34CED"/>
    <w:rsid w:val="00B35DBA"/>
    <w:rsid w:val="00B35F68"/>
    <w:rsid w:val="00B36FE1"/>
    <w:rsid w:val="00B375B5"/>
    <w:rsid w:val="00B378E8"/>
    <w:rsid w:val="00B41B38"/>
    <w:rsid w:val="00B43F34"/>
    <w:rsid w:val="00B4649C"/>
    <w:rsid w:val="00B469F7"/>
    <w:rsid w:val="00B46C7F"/>
    <w:rsid w:val="00B470A3"/>
    <w:rsid w:val="00B47311"/>
    <w:rsid w:val="00B50657"/>
    <w:rsid w:val="00B50B06"/>
    <w:rsid w:val="00B510A5"/>
    <w:rsid w:val="00B5150A"/>
    <w:rsid w:val="00B51C5B"/>
    <w:rsid w:val="00B51E2E"/>
    <w:rsid w:val="00B52F66"/>
    <w:rsid w:val="00B5325B"/>
    <w:rsid w:val="00B542B7"/>
    <w:rsid w:val="00B5489D"/>
    <w:rsid w:val="00B54D88"/>
    <w:rsid w:val="00B55415"/>
    <w:rsid w:val="00B5630B"/>
    <w:rsid w:val="00B568FA"/>
    <w:rsid w:val="00B56A27"/>
    <w:rsid w:val="00B56C66"/>
    <w:rsid w:val="00B56D2D"/>
    <w:rsid w:val="00B5710D"/>
    <w:rsid w:val="00B57B32"/>
    <w:rsid w:val="00B618F8"/>
    <w:rsid w:val="00B6258D"/>
    <w:rsid w:val="00B62DB0"/>
    <w:rsid w:val="00B62F05"/>
    <w:rsid w:val="00B63794"/>
    <w:rsid w:val="00B63ACE"/>
    <w:rsid w:val="00B643D2"/>
    <w:rsid w:val="00B648A6"/>
    <w:rsid w:val="00B657D1"/>
    <w:rsid w:val="00B65842"/>
    <w:rsid w:val="00B7013E"/>
    <w:rsid w:val="00B7025A"/>
    <w:rsid w:val="00B7439C"/>
    <w:rsid w:val="00B75842"/>
    <w:rsid w:val="00B75CEC"/>
    <w:rsid w:val="00B75DEE"/>
    <w:rsid w:val="00B75F1D"/>
    <w:rsid w:val="00B77E7B"/>
    <w:rsid w:val="00B80F9E"/>
    <w:rsid w:val="00B810D3"/>
    <w:rsid w:val="00B81554"/>
    <w:rsid w:val="00B81634"/>
    <w:rsid w:val="00B81727"/>
    <w:rsid w:val="00B81B27"/>
    <w:rsid w:val="00B8294C"/>
    <w:rsid w:val="00B848DC"/>
    <w:rsid w:val="00B84C8A"/>
    <w:rsid w:val="00B85480"/>
    <w:rsid w:val="00B85A20"/>
    <w:rsid w:val="00B865F1"/>
    <w:rsid w:val="00B86FF8"/>
    <w:rsid w:val="00B87A17"/>
    <w:rsid w:val="00B91119"/>
    <w:rsid w:val="00B914BA"/>
    <w:rsid w:val="00B91E06"/>
    <w:rsid w:val="00B92CDC"/>
    <w:rsid w:val="00B93366"/>
    <w:rsid w:val="00B939AE"/>
    <w:rsid w:val="00B93B29"/>
    <w:rsid w:val="00B9444F"/>
    <w:rsid w:val="00B95288"/>
    <w:rsid w:val="00B95B3A"/>
    <w:rsid w:val="00B95B76"/>
    <w:rsid w:val="00B96CE1"/>
    <w:rsid w:val="00B9734C"/>
    <w:rsid w:val="00BA114D"/>
    <w:rsid w:val="00BA1971"/>
    <w:rsid w:val="00BA1F0E"/>
    <w:rsid w:val="00BA2051"/>
    <w:rsid w:val="00BA2670"/>
    <w:rsid w:val="00BA26E5"/>
    <w:rsid w:val="00BA2CEA"/>
    <w:rsid w:val="00BA3139"/>
    <w:rsid w:val="00BA32E7"/>
    <w:rsid w:val="00BA467A"/>
    <w:rsid w:val="00BA4C02"/>
    <w:rsid w:val="00BA528A"/>
    <w:rsid w:val="00BA5446"/>
    <w:rsid w:val="00BA54E6"/>
    <w:rsid w:val="00BA6980"/>
    <w:rsid w:val="00BA69C0"/>
    <w:rsid w:val="00BA6B5E"/>
    <w:rsid w:val="00BA6C34"/>
    <w:rsid w:val="00BA6CA3"/>
    <w:rsid w:val="00BA6CAA"/>
    <w:rsid w:val="00BA761A"/>
    <w:rsid w:val="00BA7B01"/>
    <w:rsid w:val="00BB0085"/>
    <w:rsid w:val="00BB0EDE"/>
    <w:rsid w:val="00BB13E8"/>
    <w:rsid w:val="00BB168E"/>
    <w:rsid w:val="00BB17EE"/>
    <w:rsid w:val="00BB1B9B"/>
    <w:rsid w:val="00BB24AD"/>
    <w:rsid w:val="00BB302C"/>
    <w:rsid w:val="00BB3533"/>
    <w:rsid w:val="00BB4437"/>
    <w:rsid w:val="00BB4A9F"/>
    <w:rsid w:val="00BB4AC1"/>
    <w:rsid w:val="00BB4ED3"/>
    <w:rsid w:val="00BB5105"/>
    <w:rsid w:val="00BB5869"/>
    <w:rsid w:val="00BB677C"/>
    <w:rsid w:val="00BB677F"/>
    <w:rsid w:val="00BB788C"/>
    <w:rsid w:val="00BC0C34"/>
    <w:rsid w:val="00BC0EB0"/>
    <w:rsid w:val="00BC11E1"/>
    <w:rsid w:val="00BC11E2"/>
    <w:rsid w:val="00BC1940"/>
    <w:rsid w:val="00BC21FF"/>
    <w:rsid w:val="00BC22A5"/>
    <w:rsid w:val="00BC2E17"/>
    <w:rsid w:val="00BC356D"/>
    <w:rsid w:val="00BC3D28"/>
    <w:rsid w:val="00BC48AA"/>
    <w:rsid w:val="00BC4CC3"/>
    <w:rsid w:val="00BC4D43"/>
    <w:rsid w:val="00BC6709"/>
    <w:rsid w:val="00BC6E60"/>
    <w:rsid w:val="00BC7265"/>
    <w:rsid w:val="00BC738F"/>
    <w:rsid w:val="00BC765D"/>
    <w:rsid w:val="00BC7A0C"/>
    <w:rsid w:val="00BC7BAE"/>
    <w:rsid w:val="00BC7FCF"/>
    <w:rsid w:val="00BD0359"/>
    <w:rsid w:val="00BD07FC"/>
    <w:rsid w:val="00BD0C14"/>
    <w:rsid w:val="00BD0FC9"/>
    <w:rsid w:val="00BD249A"/>
    <w:rsid w:val="00BD2F35"/>
    <w:rsid w:val="00BD30C4"/>
    <w:rsid w:val="00BD367C"/>
    <w:rsid w:val="00BD376A"/>
    <w:rsid w:val="00BD45FF"/>
    <w:rsid w:val="00BD4796"/>
    <w:rsid w:val="00BD4EC4"/>
    <w:rsid w:val="00BD5006"/>
    <w:rsid w:val="00BD5236"/>
    <w:rsid w:val="00BD6477"/>
    <w:rsid w:val="00BD6B1D"/>
    <w:rsid w:val="00BD6F0D"/>
    <w:rsid w:val="00BE01F3"/>
    <w:rsid w:val="00BE0820"/>
    <w:rsid w:val="00BE0ADE"/>
    <w:rsid w:val="00BE1A98"/>
    <w:rsid w:val="00BE1CCA"/>
    <w:rsid w:val="00BE1DFE"/>
    <w:rsid w:val="00BE225E"/>
    <w:rsid w:val="00BE2431"/>
    <w:rsid w:val="00BE2631"/>
    <w:rsid w:val="00BE29E8"/>
    <w:rsid w:val="00BE3AB5"/>
    <w:rsid w:val="00BE5BAF"/>
    <w:rsid w:val="00BE609D"/>
    <w:rsid w:val="00BE6F9C"/>
    <w:rsid w:val="00BE7546"/>
    <w:rsid w:val="00BE79DE"/>
    <w:rsid w:val="00BF07F4"/>
    <w:rsid w:val="00BF2DE4"/>
    <w:rsid w:val="00BF4F27"/>
    <w:rsid w:val="00BF5779"/>
    <w:rsid w:val="00BF7061"/>
    <w:rsid w:val="00BF775B"/>
    <w:rsid w:val="00C002BF"/>
    <w:rsid w:val="00C0118A"/>
    <w:rsid w:val="00C018FF"/>
    <w:rsid w:val="00C0199D"/>
    <w:rsid w:val="00C01A8D"/>
    <w:rsid w:val="00C02DA2"/>
    <w:rsid w:val="00C03082"/>
    <w:rsid w:val="00C03121"/>
    <w:rsid w:val="00C03458"/>
    <w:rsid w:val="00C03E64"/>
    <w:rsid w:val="00C04028"/>
    <w:rsid w:val="00C04F4A"/>
    <w:rsid w:val="00C04F68"/>
    <w:rsid w:val="00C057E6"/>
    <w:rsid w:val="00C05B10"/>
    <w:rsid w:val="00C06679"/>
    <w:rsid w:val="00C06FF5"/>
    <w:rsid w:val="00C07A73"/>
    <w:rsid w:val="00C1040D"/>
    <w:rsid w:val="00C10446"/>
    <w:rsid w:val="00C10C3A"/>
    <w:rsid w:val="00C11432"/>
    <w:rsid w:val="00C114D0"/>
    <w:rsid w:val="00C1200A"/>
    <w:rsid w:val="00C13794"/>
    <w:rsid w:val="00C138CA"/>
    <w:rsid w:val="00C13C39"/>
    <w:rsid w:val="00C13C3E"/>
    <w:rsid w:val="00C13DF6"/>
    <w:rsid w:val="00C13F0A"/>
    <w:rsid w:val="00C1466A"/>
    <w:rsid w:val="00C14C78"/>
    <w:rsid w:val="00C16071"/>
    <w:rsid w:val="00C162B4"/>
    <w:rsid w:val="00C167BA"/>
    <w:rsid w:val="00C16FBC"/>
    <w:rsid w:val="00C178C6"/>
    <w:rsid w:val="00C20618"/>
    <w:rsid w:val="00C20C7E"/>
    <w:rsid w:val="00C21155"/>
    <w:rsid w:val="00C2161B"/>
    <w:rsid w:val="00C21632"/>
    <w:rsid w:val="00C21892"/>
    <w:rsid w:val="00C21D16"/>
    <w:rsid w:val="00C2288C"/>
    <w:rsid w:val="00C22956"/>
    <w:rsid w:val="00C23252"/>
    <w:rsid w:val="00C233CA"/>
    <w:rsid w:val="00C23A44"/>
    <w:rsid w:val="00C23DE9"/>
    <w:rsid w:val="00C2512C"/>
    <w:rsid w:val="00C252CD"/>
    <w:rsid w:val="00C2617B"/>
    <w:rsid w:val="00C268BD"/>
    <w:rsid w:val="00C27310"/>
    <w:rsid w:val="00C2761B"/>
    <w:rsid w:val="00C30B33"/>
    <w:rsid w:val="00C30E82"/>
    <w:rsid w:val="00C31D78"/>
    <w:rsid w:val="00C3237B"/>
    <w:rsid w:val="00C328CF"/>
    <w:rsid w:val="00C32F18"/>
    <w:rsid w:val="00C34DB5"/>
    <w:rsid w:val="00C34FC0"/>
    <w:rsid w:val="00C36491"/>
    <w:rsid w:val="00C36968"/>
    <w:rsid w:val="00C373A1"/>
    <w:rsid w:val="00C3792E"/>
    <w:rsid w:val="00C37BFD"/>
    <w:rsid w:val="00C37F8F"/>
    <w:rsid w:val="00C40F0C"/>
    <w:rsid w:val="00C41FD8"/>
    <w:rsid w:val="00C422FA"/>
    <w:rsid w:val="00C42712"/>
    <w:rsid w:val="00C4301E"/>
    <w:rsid w:val="00C43360"/>
    <w:rsid w:val="00C44BAF"/>
    <w:rsid w:val="00C45D10"/>
    <w:rsid w:val="00C45D57"/>
    <w:rsid w:val="00C45FD7"/>
    <w:rsid w:val="00C460B4"/>
    <w:rsid w:val="00C460C0"/>
    <w:rsid w:val="00C46490"/>
    <w:rsid w:val="00C46CC1"/>
    <w:rsid w:val="00C50BE0"/>
    <w:rsid w:val="00C52513"/>
    <w:rsid w:val="00C541D9"/>
    <w:rsid w:val="00C554AB"/>
    <w:rsid w:val="00C55A35"/>
    <w:rsid w:val="00C55E26"/>
    <w:rsid w:val="00C567D7"/>
    <w:rsid w:val="00C572EA"/>
    <w:rsid w:val="00C57AE7"/>
    <w:rsid w:val="00C60731"/>
    <w:rsid w:val="00C609DE"/>
    <w:rsid w:val="00C60E48"/>
    <w:rsid w:val="00C6129B"/>
    <w:rsid w:val="00C6181C"/>
    <w:rsid w:val="00C618C0"/>
    <w:rsid w:val="00C61F95"/>
    <w:rsid w:val="00C620BF"/>
    <w:rsid w:val="00C62264"/>
    <w:rsid w:val="00C6271F"/>
    <w:rsid w:val="00C62F5F"/>
    <w:rsid w:val="00C62FE8"/>
    <w:rsid w:val="00C63066"/>
    <w:rsid w:val="00C633ED"/>
    <w:rsid w:val="00C63CC8"/>
    <w:rsid w:val="00C63E1B"/>
    <w:rsid w:val="00C6457E"/>
    <w:rsid w:val="00C64FDF"/>
    <w:rsid w:val="00C6530E"/>
    <w:rsid w:val="00C656E0"/>
    <w:rsid w:val="00C661EB"/>
    <w:rsid w:val="00C66227"/>
    <w:rsid w:val="00C6635E"/>
    <w:rsid w:val="00C66993"/>
    <w:rsid w:val="00C66A64"/>
    <w:rsid w:val="00C66C8E"/>
    <w:rsid w:val="00C67396"/>
    <w:rsid w:val="00C6753B"/>
    <w:rsid w:val="00C70127"/>
    <w:rsid w:val="00C7017B"/>
    <w:rsid w:val="00C71FC8"/>
    <w:rsid w:val="00C72655"/>
    <w:rsid w:val="00C729BA"/>
    <w:rsid w:val="00C73CDC"/>
    <w:rsid w:val="00C74118"/>
    <w:rsid w:val="00C742A4"/>
    <w:rsid w:val="00C761D9"/>
    <w:rsid w:val="00C76C6D"/>
    <w:rsid w:val="00C76DEF"/>
    <w:rsid w:val="00C770D7"/>
    <w:rsid w:val="00C77159"/>
    <w:rsid w:val="00C7752B"/>
    <w:rsid w:val="00C804CA"/>
    <w:rsid w:val="00C80625"/>
    <w:rsid w:val="00C80FB4"/>
    <w:rsid w:val="00C81005"/>
    <w:rsid w:val="00C815BC"/>
    <w:rsid w:val="00C81926"/>
    <w:rsid w:val="00C82105"/>
    <w:rsid w:val="00C82699"/>
    <w:rsid w:val="00C82AD1"/>
    <w:rsid w:val="00C83425"/>
    <w:rsid w:val="00C8424E"/>
    <w:rsid w:val="00C84B5D"/>
    <w:rsid w:val="00C852D7"/>
    <w:rsid w:val="00C8710F"/>
    <w:rsid w:val="00C871D8"/>
    <w:rsid w:val="00C872EF"/>
    <w:rsid w:val="00C87D8A"/>
    <w:rsid w:val="00C90C16"/>
    <w:rsid w:val="00C91606"/>
    <w:rsid w:val="00C9201B"/>
    <w:rsid w:val="00C92117"/>
    <w:rsid w:val="00C9289F"/>
    <w:rsid w:val="00C92F85"/>
    <w:rsid w:val="00C932D2"/>
    <w:rsid w:val="00C939E2"/>
    <w:rsid w:val="00C93DAB"/>
    <w:rsid w:val="00C94394"/>
    <w:rsid w:val="00C94E6C"/>
    <w:rsid w:val="00C950A9"/>
    <w:rsid w:val="00C96289"/>
    <w:rsid w:val="00C96A44"/>
    <w:rsid w:val="00C96B2D"/>
    <w:rsid w:val="00C96B92"/>
    <w:rsid w:val="00CA0792"/>
    <w:rsid w:val="00CA13F2"/>
    <w:rsid w:val="00CA16F7"/>
    <w:rsid w:val="00CA25DE"/>
    <w:rsid w:val="00CA30CC"/>
    <w:rsid w:val="00CA357B"/>
    <w:rsid w:val="00CA39B0"/>
    <w:rsid w:val="00CA40D5"/>
    <w:rsid w:val="00CA41DE"/>
    <w:rsid w:val="00CA460C"/>
    <w:rsid w:val="00CA4FDB"/>
    <w:rsid w:val="00CA504A"/>
    <w:rsid w:val="00CA58C7"/>
    <w:rsid w:val="00CA5A9D"/>
    <w:rsid w:val="00CA627E"/>
    <w:rsid w:val="00CA6285"/>
    <w:rsid w:val="00CA67DA"/>
    <w:rsid w:val="00CA68C8"/>
    <w:rsid w:val="00CA6CF5"/>
    <w:rsid w:val="00CA73A3"/>
    <w:rsid w:val="00CB01BA"/>
    <w:rsid w:val="00CB096A"/>
    <w:rsid w:val="00CB1336"/>
    <w:rsid w:val="00CB276E"/>
    <w:rsid w:val="00CB3025"/>
    <w:rsid w:val="00CB312E"/>
    <w:rsid w:val="00CB33A1"/>
    <w:rsid w:val="00CB38A8"/>
    <w:rsid w:val="00CB3E6E"/>
    <w:rsid w:val="00CB481A"/>
    <w:rsid w:val="00CB4F21"/>
    <w:rsid w:val="00CB576B"/>
    <w:rsid w:val="00CB57C1"/>
    <w:rsid w:val="00CB59A1"/>
    <w:rsid w:val="00CB5D2C"/>
    <w:rsid w:val="00CB6225"/>
    <w:rsid w:val="00CB6C03"/>
    <w:rsid w:val="00CB7284"/>
    <w:rsid w:val="00CB7854"/>
    <w:rsid w:val="00CB79DE"/>
    <w:rsid w:val="00CC0AD5"/>
    <w:rsid w:val="00CC1FF3"/>
    <w:rsid w:val="00CC31A5"/>
    <w:rsid w:val="00CC33D5"/>
    <w:rsid w:val="00CC3561"/>
    <w:rsid w:val="00CC374D"/>
    <w:rsid w:val="00CC3B49"/>
    <w:rsid w:val="00CC44E9"/>
    <w:rsid w:val="00CC4EAF"/>
    <w:rsid w:val="00CC4FFC"/>
    <w:rsid w:val="00CC5264"/>
    <w:rsid w:val="00CC576B"/>
    <w:rsid w:val="00CC6471"/>
    <w:rsid w:val="00CC6C5A"/>
    <w:rsid w:val="00CC6F90"/>
    <w:rsid w:val="00CC7509"/>
    <w:rsid w:val="00CC765D"/>
    <w:rsid w:val="00CC78D5"/>
    <w:rsid w:val="00CD0B6B"/>
    <w:rsid w:val="00CD0D6D"/>
    <w:rsid w:val="00CD1B2F"/>
    <w:rsid w:val="00CD23E2"/>
    <w:rsid w:val="00CD2404"/>
    <w:rsid w:val="00CD2674"/>
    <w:rsid w:val="00CD462C"/>
    <w:rsid w:val="00CD49C7"/>
    <w:rsid w:val="00CD4CAA"/>
    <w:rsid w:val="00CD527A"/>
    <w:rsid w:val="00CD5888"/>
    <w:rsid w:val="00CD603C"/>
    <w:rsid w:val="00CD62C9"/>
    <w:rsid w:val="00CD62D4"/>
    <w:rsid w:val="00CD6442"/>
    <w:rsid w:val="00CD72E3"/>
    <w:rsid w:val="00CD78A1"/>
    <w:rsid w:val="00CE0EC3"/>
    <w:rsid w:val="00CE0F8C"/>
    <w:rsid w:val="00CE10D2"/>
    <w:rsid w:val="00CE236D"/>
    <w:rsid w:val="00CE2E55"/>
    <w:rsid w:val="00CE2E78"/>
    <w:rsid w:val="00CE3847"/>
    <w:rsid w:val="00CE3E18"/>
    <w:rsid w:val="00CE44F2"/>
    <w:rsid w:val="00CE5265"/>
    <w:rsid w:val="00CE5B3F"/>
    <w:rsid w:val="00CE60D3"/>
    <w:rsid w:val="00CE653E"/>
    <w:rsid w:val="00CE7487"/>
    <w:rsid w:val="00CE75C6"/>
    <w:rsid w:val="00CE775F"/>
    <w:rsid w:val="00CE7AA0"/>
    <w:rsid w:val="00CF0068"/>
    <w:rsid w:val="00CF15C2"/>
    <w:rsid w:val="00CF1BE1"/>
    <w:rsid w:val="00CF2884"/>
    <w:rsid w:val="00CF2B87"/>
    <w:rsid w:val="00CF2FDA"/>
    <w:rsid w:val="00CF3D07"/>
    <w:rsid w:val="00CF44C2"/>
    <w:rsid w:val="00CF4818"/>
    <w:rsid w:val="00CF492F"/>
    <w:rsid w:val="00CF49C2"/>
    <w:rsid w:val="00CF4AE4"/>
    <w:rsid w:val="00CF4B7B"/>
    <w:rsid w:val="00CF5217"/>
    <w:rsid w:val="00CF52C0"/>
    <w:rsid w:val="00CF6370"/>
    <w:rsid w:val="00D0096E"/>
    <w:rsid w:val="00D00988"/>
    <w:rsid w:val="00D00DD0"/>
    <w:rsid w:val="00D00F39"/>
    <w:rsid w:val="00D01147"/>
    <w:rsid w:val="00D01A06"/>
    <w:rsid w:val="00D021E2"/>
    <w:rsid w:val="00D03366"/>
    <w:rsid w:val="00D03DED"/>
    <w:rsid w:val="00D03E62"/>
    <w:rsid w:val="00D03EA0"/>
    <w:rsid w:val="00D03FCA"/>
    <w:rsid w:val="00D0424C"/>
    <w:rsid w:val="00D043F4"/>
    <w:rsid w:val="00D04D11"/>
    <w:rsid w:val="00D05286"/>
    <w:rsid w:val="00D05E5E"/>
    <w:rsid w:val="00D06164"/>
    <w:rsid w:val="00D07008"/>
    <w:rsid w:val="00D079AF"/>
    <w:rsid w:val="00D07AC1"/>
    <w:rsid w:val="00D07BE0"/>
    <w:rsid w:val="00D07BE4"/>
    <w:rsid w:val="00D07DCB"/>
    <w:rsid w:val="00D10ABB"/>
    <w:rsid w:val="00D115BE"/>
    <w:rsid w:val="00D11D1A"/>
    <w:rsid w:val="00D1245C"/>
    <w:rsid w:val="00D1281D"/>
    <w:rsid w:val="00D12D9A"/>
    <w:rsid w:val="00D13116"/>
    <w:rsid w:val="00D1383B"/>
    <w:rsid w:val="00D13F88"/>
    <w:rsid w:val="00D14148"/>
    <w:rsid w:val="00D1527E"/>
    <w:rsid w:val="00D15D70"/>
    <w:rsid w:val="00D17128"/>
    <w:rsid w:val="00D1740F"/>
    <w:rsid w:val="00D201D1"/>
    <w:rsid w:val="00D2038A"/>
    <w:rsid w:val="00D2112F"/>
    <w:rsid w:val="00D21278"/>
    <w:rsid w:val="00D220DF"/>
    <w:rsid w:val="00D2361D"/>
    <w:rsid w:val="00D23B0C"/>
    <w:rsid w:val="00D242DF"/>
    <w:rsid w:val="00D24651"/>
    <w:rsid w:val="00D247D9"/>
    <w:rsid w:val="00D24B51"/>
    <w:rsid w:val="00D25C81"/>
    <w:rsid w:val="00D25E7D"/>
    <w:rsid w:val="00D2663B"/>
    <w:rsid w:val="00D27079"/>
    <w:rsid w:val="00D2787B"/>
    <w:rsid w:val="00D30E1C"/>
    <w:rsid w:val="00D31272"/>
    <w:rsid w:val="00D320FC"/>
    <w:rsid w:val="00D32149"/>
    <w:rsid w:val="00D328F3"/>
    <w:rsid w:val="00D32952"/>
    <w:rsid w:val="00D32CDE"/>
    <w:rsid w:val="00D3347C"/>
    <w:rsid w:val="00D33A0F"/>
    <w:rsid w:val="00D33F08"/>
    <w:rsid w:val="00D35942"/>
    <w:rsid w:val="00D35D0E"/>
    <w:rsid w:val="00D37545"/>
    <w:rsid w:val="00D37C16"/>
    <w:rsid w:val="00D414E6"/>
    <w:rsid w:val="00D41796"/>
    <w:rsid w:val="00D42130"/>
    <w:rsid w:val="00D42B4F"/>
    <w:rsid w:val="00D42D8F"/>
    <w:rsid w:val="00D4408C"/>
    <w:rsid w:val="00D44B53"/>
    <w:rsid w:val="00D45334"/>
    <w:rsid w:val="00D45E3E"/>
    <w:rsid w:val="00D46857"/>
    <w:rsid w:val="00D47553"/>
    <w:rsid w:val="00D47BC7"/>
    <w:rsid w:val="00D516B0"/>
    <w:rsid w:val="00D518DE"/>
    <w:rsid w:val="00D52611"/>
    <w:rsid w:val="00D5307D"/>
    <w:rsid w:val="00D533A7"/>
    <w:rsid w:val="00D53505"/>
    <w:rsid w:val="00D536FC"/>
    <w:rsid w:val="00D53AD0"/>
    <w:rsid w:val="00D53BDB"/>
    <w:rsid w:val="00D53D88"/>
    <w:rsid w:val="00D541A3"/>
    <w:rsid w:val="00D54282"/>
    <w:rsid w:val="00D545FC"/>
    <w:rsid w:val="00D54681"/>
    <w:rsid w:val="00D55699"/>
    <w:rsid w:val="00D56E8A"/>
    <w:rsid w:val="00D577B0"/>
    <w:rsid w:val="00D57CCC"/>
    <w:rsid w:val="00D60045"/>
    <w:rsid w:val="00D601FA"/>
    <w:rsid w:val="00D609F1"/>
    <w:rsid w:val="00D6139A"/>
    <w:rsid w:val="00D613E0"/>
    <w:rsid w:val="00D61933"/>
    <w:rsid w:val="00D61CDE"/>
    <w:rsid w:val="00D6226B"/>
    <w:rsid w:val="00D6244A"/>
    <w:rsid w:val="00D62C91"/>
    <w:rsid w:val="00D62D58"/>
    <w:rsid w:val="00D63577"/>
    <w:rsid w:val="00D63A8E"/>
    <w:rsid w:val="00D64500"/>
    <w:rsid w:val="00D64DC9"/>
    <w:rsid w:val="00D65516"/>
    <w:rsid w:val="00D65DB2"/>
    <w:rsid w:val="00D66307"/>
    <w:rsid w:val="00D66D14"/>
    <w:rsid w:val="00D67FE8"/>
    <w:rsid w:val="00D700C8"/>
    <w:rsid w:val="00D706EF"/>
    <w:rsid w:val="00D70B1D"/>
    <w:rsid w:val="00D7104E"/>
    <w:rsid w:val="00D7127D"/>
    <w:rsid w:val="00D715DB"/>
    <w:rsid w:val="00D71D22"/>
    <w:rsid w:val="00D7358D"/>
    <w:rsid w:val="00D7367D"/>
    <w:rsid w:val="00D73762"/>
    <w:rsid w:val="00D73DED"/>
    <w:rsid w:val="00D74771"/>
    <w:rsid w:val="00D76D0C"/>
    <w:rsid w:val="00D7760D"/>
    <w:rsid w:val="00D77B15"/>
    <w:rsid w:val="00D8037C"/>
    <w:rsid w:val="00D80C7B"/>
    <w:rsid w:val="00D8150F"/>
    <w:rsid w:val="00D824ED"/>
    <w:rsid w:val="00D827DD"/>
    <w:rsid w:val="00D82891"/>
    <w:rsid w:val="00D82DF6"/>
    <w:rsid w:val="00D83CF4"/>
    <w:rsid w:val="00D84392"/>
    <w:rsid w:val="00D847D5"/>
    <w:rsid w:val="00D84827"/>
    <w:rsid w:val="00D85321"/>
    <w:rsid w:val="00D85C78"/>
    <w:rsid w:val="00D85E94"/>
    <w:rsid w:val="00D8605F"/>
    <w:rsid w:val="00D87456"/>
    <w:rsid w:val="00D87704"/>
    <w:rsid w:val="00D87833"/>
    <w:rsid w:val="00D87FBC"/>
    <w:rsid w:val="00D90624"/>
    <w:rsid w:val="00D90AEA"/>
    <w:rsid w:val="00D91A45"/>
    <w:rsid w:val="00D92977"/>
    <w:rsid w:val="00D9321D"/>
    <w:rsid w:val="00D93314"/>
    <w:rsid w:val="00D93377"/>
    <w:rsid w:val="00D93AFF"/>
    <w:rsid w:val="00D93BCB"/>
    <w:rsid w:val="00D94086"/>
    <w:rsid w:val="00D944BD"/>
    <w:rsid w:val="00D94933"/>
    <w:rsid w:val="00D94E45"/>
    <w:rsid w:val="00D95B1E"/>
    <w:rsid w:val="00D96118"/>
    <w:rsid w:val="00D9654B"/>
    <w:rsid w:val="00D9693A"/>
    <w:rsid w:val="00D973F6"/>
    <w:rsid w:val="00D977D9"/>
    <w:rsid w:val="00D97CB5"/>
    <w:rsid w:val="00DA0D0E"/>
    <w:rsid w:val="00DA111C"/>
    <w:rsid w:val="00DA17AE"/>
    <w:rsid w:val="00DA1AB1"/>
    <w:rsid w:val="00DA1B88"/>
    <w:rsid w:val="00DA22F5"/>
    <w:rsid w:val="00DA25A1"/>
    <w:rsid w:val="00DA3213"/>
    <w:rsid w:val="00DA38ED"/>
    <w:rsid w:val="00DA5392"/>
    <w:rsid w:val="00DA57A6"/>
    <w:rsid w:val="00DA5A60"/>
    <w:rsid w:val="00DA5BFF"/>
    <w:rsid w:val="00DA62BC"/>
    <w:rsid w:val="00DA68DA"/>
    <w:rsid w:val="00DA6B61"/>
    <w:rsid w:val="00DA6C83"/>
    <w:rsid w:val="00DA73F1"/>
    <w:rsid w:val="00DA7941"/>
    <w:rsid w:val="00DB08A2"/>
    <w:rsid w:val="00DB163C"/>
    <w:rsid w:val="00DB1AB8"/>
    <w:rsid w:val="00DB283D"/>
    <w:rsid w:val="00DB3B42"/>
    <w:rsid w:val="00DB3E23"/>
    <w:rsid w:val="00DB3EE1"/>
    <w:rsid w:val="00DB5886"/>
    <w:rsid w:val="00DB6021"/>
    <w:rsid w:val="00DB6966"/>
    <w:rsid w:val="00DB7EDC"/>
    <w:rsid w:val="00DC29A2"/>
    <w:rsid w:val="00DC2E3B"/>
    <w:rsid w:val="00DC33F7"/>
    <w:rsid w:val="00DC3D92"/>
    <w:rsid w:val="00DC4641"/>
    <w:rsid w:val="00DC5F0C"/>
    <w:rsid w:val="00DC63C3"/>
    <w:rsid w:val="00DC6524"/>
    <w:rsid w:val="00DC6DD7"/>
    <w:rsid w:val="00DC7656"/>
    <w:rsid w:val="00DD02C6"/>
    <w:rsid w:val="00DD143F"/>
    <w:rsid w:val="00DD2008"/>
    <w:rsid w:val="00DD283F"/>
    <w:rsid w:val="00DD28AE"/>
    <w:rsid w:val="00DD2E93"/>
    <w:rsid w:val="00DD3425"/>
    <w:rsid w:val="00DD45EF"/>
    <w:rsid w:val="00DD5081"/>
    <w:rsid w:val="00DD5841"/>
    <w:rsid w:val="00DD6BBE"/>
    <w:rsid w:val="00DD7122"/>
    <w:rsid w:val="00DD733A"/>
    <w:rsid w:val="00DE0095"/>
    <w:rsid w:val="00DE0857"/>
    <w:rsid w:val="00DE0FB2"/>
    <w:rsid w:val="00DE1046"/>
    <w:rsid w:val="00DE11FC"/>
    <w:rsid w:val="00DE150E"/>
    <w:rsid w:val="00DE1981"/>
    <w:rsid w:val="00DE1C16"/>
    <w:rsid w:val="00DE32ED"/>
    <w:rsid w:val="00DE339C"/>
    <w:rsid w:val="00DE35C1"/>
    <w:rsid w:val="00DE3AA1"/>
    <w:rsid w:val="00DE4727"/>
    <w:rsid w:val="00DE4C2E"/>
    <w:rsid w:val="00DE54F6"/>
    <w:rsid w:val="00DE6C6C"/>
    <w:rsid w:val="00DF1B6E"/>
    <w:rsid w:val="00DF230E"/>
    <w:rsid w:val="00DF240E"/>
    <w:rsid w:val="00DF27E2"/>
    <w:rsid w:val="00DF33F8"/>
    <w:rsid w:val="00DF3974"/>
    <w:rsid w:val="00DF3BE8"/>
    <w:rsid w:val="00DF424F"/>
    <w:rsid w:val="00DF49C2"/>
    <w:rsid w:val="00DF4C0B"/>
    <w:rsid w:val="00DF5027"/>
    <w:rsid w:val="00DF56BC"/>
    <w:rsid w:val="00DF6318"/>
    <w:rsid w:val="00DF6DF0"/>
    <w:rsid w:val="00DF7779"/>
    <w:rsid w:val="00DF7A9D"/>
    <w:rsid w:val="00DF7B10"/>
    <w:rsid w:val="00E0026F"/>
    <w:rsid w:val="00E00983"/>
    <w:rsid w:val="00E00DE6"/>
    <w:rsid w:val="00E01B52"/>
    <w:rsid w:val="00E01C6A"/>
    <w:rsid w:val="00E01DA7"/>
    <w:rsid w:val="00E03075"/>
    <w:rsid w:val="00E0317F"/>
    <w:rsid w:val="00E03513"/>
    <w:rsid w:val="00E0369D"/>
    <w:rsid w:val="00E03A8A"/>
    <w:rsid w:val="00E03CF2"/>
    <w:rsid w:val="00E04EDD"/>
    <w:rsid w:val="00E059BA"/>
    <w:rsid w:val="00E06314"/>
    <w:rsid w:val="00E06512"/>
    <w:rsid w:val="00E071BB"/>
    <w:rsid w:val="00E07F10"/>
    <w:rsid w:val="00E111DD"/>
    <w:rsid w:val="00E115EE"/>
    <w:rsid w:val="00E115FA"/>
    <w:rsid w:val="00E11916"/>
    <w:rsid w:val="00E128AC"/>
    <w:rsid w:val="00E1378C"/>
    <w:rsid w:val="00E13997"/>
    <w:rsid w:val="00E13EE3"/>
    <w:rsid w:val="00E153F0"/>
    <w:rsid w:val="00E158A3"/>
    <w:rsid w:val="00E15CE6"/>
    <w:rsid w:val="00E16938"/>
    <w:rsid w:val="00E16C53"/>
    <w:rsid w:val="00E17AA9"/>
    <w:rsid w:val="00E17C0A"/>
    <w:rsid w:val="00E17C79"/>
    <w:rsid w:val="00E17E10"/>
    <w:rsid w:val="00E2038D"/>
    <w:rsid w:val="00E20F5F"/>
    <w:rsid w:val="00E2119F"/>
    <w:rsid w:val="00E21432"/>
    <w:rsid w:val="00E222A8"/>
    <w:rsid w:val="00E22A1D"/>
    <w:rsid w:val="00E22EB1"/>
    <w:rsid w:val="00E23246"/>
    <w:rsid w:val="00E2325F"/>
    <w:rsid w:val="00E23663"/>
    <w:rsid w:val="00E23C44"/>
    <w:rsid w:val="00E23F3A"/>
    <w:rsid w:val="00E25134"/>
    <w:rsid w:val="00E25858"/>
    <w:rsid w:val="00E25A06"/>
    <w:rsid w:val="00E25B68"/>
    <w:rsid w:val="00E25E0F"/>
    <w:rsid w:val="00E269B3"/>
    <w:rsid w:val="00E277B2"/>
    <w:rsid w:val="00E30637"/>
    <w:rsid w:val="00E3078E"/>
    <w:rsid w:val="00E30D3E"/>
    <w:rsid w:val="00E30EAD"/>
    <w:rsid w:val="00E32233"/>
    <w:rsid w:val="00E3269C"/>
    <w:rsid w:val="00E32ACE"/>
    <w:rsid w:val="00E33487"/>
    <w:rsid w:val="00E334C0"/>
    <w:rsid w:val="00E33BB6"/>
    <w:rsid w:val="00E3480A"/>
    <w:rsid w:val="00E34E81"/>
    <w:rsid w:val="00E354AC"/>
    <w:rsid w:val="00E35D1F"/>
    <w:rsid w:val="00E3611D"/>
    <w:rsid w:val="00E3690A"/>
    <w:rsid w:val="00E36D0A"/>
    <w:rsid w:val="00E36D2E"/>
    <w:rsid w:val="00E370AB"/>
    <w:rsid w:val="00E373E0"/>
    <w:rsid w:val="00E37639"/>
    <w:rsid w:val="00E37CDC"/>
    <w:rsid w:val="00E403AA"/>
    <w:rsid w:val="00E40854"/>
    <w:rsid w:val="00E40A08"/>
    <w:rsid w:val="00E4210F"/>
    <w:rsid w:val="00E4220B"/>
    <w:rsid w:val="00E42784"/>
    <w:rsid w:val="00E435DE"/>
    <w:rsid w:val="00E437D3"/>
    <w:rsid w:val="00E4405D"/>
    <w:rsid w:val="00E4440A"/>
    <w:rsid w:val="00E456BC"/>
    <w:rsid w:val="00E45C19"/>
    <w:rsid w:val="00E45CCE"/>
    <w:rsid w:val="00E4655B"/>
    <w:rsid w:val="00E476CE"/>
    <w:rsid w:val="00E476F8"/>
    <w:rsid w:val="00E47979"/>
    <w:rsid w:val="00E50250"/>
    <w:rsid w:val="00E510CD"/>
    <w:rsid w:val="00E51C80"/>
    <w:rsid w:val="00E52BA4"/>
    <w:rsid w:val="00E52DBE"/>
    <w:rsid w:val="00E52E81"/>
    <w:rsid w:val="00E53575"/>
    <w:rsid w:val="00E53596"/>
    <w:rsid w:val="00E540A7"/>
    <w:rsid w:val="00E54766"/>
    <w:rsid w:val="00E54992"/>
    <w:rsid w:val="00E557BF"/>
    <w:rsid w:val="00E55B14"/>
    <w:rsid w:val="00E55FE6"/>
    <w:rsid w:val="00E565FA"/>
    <w:rsid w:val="00E56C3B"/>
    <w:rsid w:val="00E57408"/>
    <w:rsid w:val="00E57B29"/>
    <w:rsid w:val="00E60F0D"/>
    <w:rsid w:val="00E623AF"/>
    <w:rsid w:val="00E62594"/>
    <w:rsid w:val="00E626AF"/>
    <w:rsid w:val="00E626B3"/>
    <w:rsid w:val="00E63020"/>
    <w:rsid w:val="00E630AA"/>
    <w:rsid w:val="00E63190"/>
    <w:rsid w:val="00E64BA2"/>
    <w:rsid w:val="00E64F5B"/>
    <w:rsid w:val="00E6514C"/>
    <w:rsid w:val="00E652A9"/>
    <w:rsid w:val="00E66770"/>
    <w:rsid w:val="00E706F7"/>
    <w:rsid w:val="00E70F27"/>
    <w:rsid w:val="00E7152F"/>
    <w:rsid w:val="00E71ECF"/>
    <w:rsid w:val="00E7214A"/>
    <w:rsid w:val="00E725AB"/>
    <w:rsid w:val="00E7274B"/>
    <w:rsid w:val="00E7294B"/>
    <w:rsid w:val="00E72CDF"/>
    <w:rsid w:val="00E72FEA"/>
    <w:rsid w:val="00E7315F"/>
    <w:rsid w:val="00E73477"/>
    <w:rsid w:val="00E74113"/>
    <w:rsid w:val="00E74221"/>
    <w:rsid w:val="00E74475"/>
    <w:rsid w:val="00E746B5"/>
    <w:rsid w:val="00E753BC"/>
    <w:rsid w:val="00E756F8"/>
    <w:rsid w:val="00E759F4"/>
    <w:rsid w:val="00E76033"/>
    <w:rsid w:val="00E76D72"/>
    <w:rsid w:val="00E76F6F"/>
    <w:rsid w:val="00E7767F"/>
    <w:rsid w:val="00E77F26"/>
    <w:rsid w:val="00E80059"/>
    <w:rsid w:val="00E800A5"/>
    <w:rsid w:val="00E81D58"/>
    <w:rsid w:val="00E82A91"/>
    <w:rsid w:val="00E837AD"/>
    <w:rsid w:val="00E84E4A"/>
    <w:rsid w:val="00E85080"/>
    <w:rsid w:val="00E85743"/>
    <w:rsid w:val="00E85E9E"/>
    <w:rsid w:val="00E866D4"/>
    <w:rsid w:val="00E87476"/>
    <w:rsid w:val="00E87621"/>
    <w:rsid w:val="00E90042"/>
    <w:rsid w:val="00E90EB9"/>
    <w:rsid w:val="00E910C0"/>
    <w:rsid w:val="00E911D3"/>
    <w:rsid w:val="00E91B88"/>
    <w:rsid w:val="00E92F15"/>
    <w:rsid w:val="00E946CC"/>
    <w:rsid w:val="00E94B4D"/>
    <w:rsid w:val="00E94F4D"/>
    <w:rsid w:val="00E95311"/>
    <w:rsid w:val="00E9542B"/>
    <w:rsid w:val="00E9589C"/>
    <w:rsid w:val="00E95C75"/>
    <w:rsid w:val="00E964B9"/>
    <w:rsid w:val="00E9652B"/>
    <w:rsid w:val="00E97701"/>
    <w:rsid w:val="00E9784F"/>
    <w:rsid w:val="00EA0CB8"/>
    <w:rsid w:val="00EA1456"/>
    <w:rsid w:val="00EA14A9"/>
    <w:rsid w:val="00EA155B"/>
    <w:rsid w:val="00EA2316"/>
    <w:rsid w:val="00EA23A6"/>
    <w:rsid w:val="00EA363B"/>
    <w:rsid w:val="00EA3F72"/>
    <w:rsid w:val="00EA4A6D"/>
    <w:rsid w:val="00EA504B"/>
    <w:rsid w:val="00EA51D4"/>
    <w:rsid w:val="00EA5C91"/>
    <w:rsid w:val="00EA5FB5"/>
    <w:rsid w:val="00EA6488"/>
    <w:rsid w:val="00EA769D"/>
    <w:rsid w:val="00EA7F15"/>
    <w:rsid w:val="00EB02CE"/>
    <w:rsid w:val="00EB0559"/>
    <w:rsid w:val="00EB126E"/>
    <w:rsid w:val="00EB1415"/>
    <w:rsid w:val="00EB166E"/>
    <w:rsid w:val="00EB1930"/>
    <w:rsid w:val="00EB1B95"/>
    <w:rsid w:val="00EB1F72"/>
    <w:rsid w:val="00EB237E"/>
    <w:rsid w:val="00EB2854"/>
    <w:rsid w:val="00EB3B03"/>
    <w:rsid w:val="00EB4387"/>
    <w:rsid w:val="00EB7888"/>
    <w:rsid w:val="00EC06C0"/>
    <w:rsid w:val="00EC0D61"/>
    <w:rsid w:val="00EC23DF"/>
    <w:rsid w:val="00EC2864"/>
    <w:rsid w:val="00EC2903"/>
    <w:rsid w:val="00EC3105"/>
    <w:rsid w:val="00EC35A9"/>
    <w:rsid w:val="00EC36B4"/>
    <w:rsid w:val="00EC3BEC"/>
    <w:rsid w:val="00EC3C3B"/>
    <w:rsid w:val="00EC4888"/>
    <w:rsid w:val="00EC6658"/>
    <w:rsid w:val="00EC6826"/>
    <w:rsid w:val="00EC77DC"/>
    <w:rsid w:val="00EC79A0"/>
    <w:rsid w:val="00ED009C"/>
    <w:rsid w:val="00ED04F9"/>
    <w:rsid w:val="00ED0534"/>
    <w:rsid w:val="00ED0FED"/>
    <w:rsid w:val="00ED1771"/>
    <w:rsid w:val="00ED179B"/>
    <w:rsid w:val="00ED1D1E"/>
    <w:rsid w:val="00ED2E5E"/>
    <w:rsid w:val="00ED308C"/>
    <w:rsid w:val="00ED3AA7"/>
    <w:rsid w:val="00ED3F57"/>
    <w:rsid w:val="00ED4C26"/>
    <w:rsid w:val="00ED4CFC"/>
    <w:rsid w:val="00ED5330"/>
    <w:rsid w:val="00ED55C8"/>
    <w:rsid w:val="00ED5791"/>
    <w:rsid w:val="00ED6458"/>
    <w:rsid w:val="00ED657F"/>
    <w:rsid w:val="00ED6FD6"/>
    <w:rsid w:val="00ED774D"/>
    <w:rsid w:val="00EE1FD7"/>
    <w:rsid w:val="00EE284E"/>
    <w:rsid w:val="00EE2909"/>
    <w:rsid w:val="00EE34FA"/>
    <w:rsid w:val="00EE3A03"/>
    <w:rsid w:val="00EE419C"/>
    <w:rsid w:val="00EE5351"/>
    <w:rsid w:val="00EE5ABA"/>
    <w:rsid w:val="00EE5D53"/>
    <w:rsid w:val="00EE6A49"/>
    <w:rsid w:val="00EE7031"/>
    <w:rsid w:val="00EE722D"/>
    <w:rsid w:val="00EF01B4"/>
    <w:rsid w:val="00EF1170"/>
    <w:rsid w:val="00EF1DC4"/>
    <w:rsid w:val="00EF2C62"/>
    <w:rsid w:val="00EF3378"/>
    <w:rsid w:val="00EF4781"/>
    <w:rsid w:val="00EF47B0"/>
    <w:rsid w:val="00EF49E5"/>
    <w:rsid w:val="00EF5125"/>
    <w:rsid w:val="00EF57BF"/>
    <w:rsid w:val="00EF669F"/>
    <w:rsid w:val="00EF6E6F"/>
    <w:rsid w:val="00EF7B70"/>
    <w:rsid w:val="00EF7F1A"/>
    <w:rsid w:val="00EF7F3A"/>
    <w:rsid w:val="00F000A4"/>
    <w:rsid w:val="00F003D5"/>
    <w:rsid w:val="00F009AE"/>
    <w:rsid w:val="00F00C4E"/>
    <w:rsid w:val="00F01614"/>
    <w:rsid w:val="00F01C2C"/>
    <w:rsid w:val="00F01F5F"/>
    <w:rsid w:val="00F0204F"/>
    <w:rsid w:val="00F02AE7"/>
    <w:rsid w:val="00F03232"/>
    <w:rsid w:val="00F035D4"/>
    <w:rsid w:val="00F036C3"/>
    <w:rsid w:val="00F04023"/>
    <w:rsid w:val="00F046AA"/>
    <w:rsid w:val="00F05DF0"/>
    <w:rsid w:val="00F10085"/>
    <w:rsid w:val="00F1063C"/>
    <w:rsid w:val="00F10C40"/>
    <w:rsid w:val="00F11753"/>
    <w:rsid w:val="00F1204A"/>
    <w:rsid w:val="00F12599"/>
    <w:rsid w:val="00F12771"/>
    <w:rsid w:val="00F133DE"/>
    <w:rsid w:val="00F13D2C"/>
    <w:rsid w:val="00F1428E"/>
    <w:rsid w:val="00F15B11"/>
    <w:rsid w:val="00F15B9C"/>
    <w:rsid w:val="00F1607D"/>
    <w:rsid w:val="00F16263"/>
    <w:rsid w:val="00F170B7"/>
    <w:rsid w:val="00F173C5"/>
    <w:rsid w:val="00F205F3"/>
    <w:rsid w:val="00F20B08"/>
    <w:rsid w:val="00F20B6E"/>
    <w:rsid w:val="00F21247"/>
    <w:rsid w:val="00F214FF"/>
    <w:rsid w:val="00F21C82"/>
    <w:rsid w:val="00F21DF4"/>
    <w:rsid w:val="00F22636"/>
    <w:rsid w:val="00F229C3"/>
    <w:rsid w:val="00F23124"/>
    <w:rsid w:val="00F233FD"/>
    <w:rsid w:val="00F234BF"/>
    <w:rsid w:val="00F23C62"/>
    <w:rsid w:val="00F23F6E"/>
    <w:rsid w:val="00F249EA"/>
    <w:rsid w:val="00F24BEA"/>
    <w:rsid w:val="00F273B0"/>
    <w:rsid w:val="00F27AA2"/>
    <w:rsid w:val="00F301DE"/>
    <w:rsid w:val="00F3029D"/>
    <w:rsid w:val="00F309D7"/>
    <w:rsid w:val="00F31997"/>
    <w:rsid w:val="00F32350"/>
    <w:rsid w:val="00F327AF"/>
    <w:rsid w:val="00F329E1"/>
    <w:rsid w:val="00F32CAF"/>
    <w:rsid w:val="00F32F20"/>
    <w:rsid w:val="00F340D7"/>
    <w:rsid w:val="00F341BD"/>
    <w:rsid w:val="00F34542"/>
    <w:rsid w:val="00F34D4D"/>
    <w:rsid w:val="00F3512F"/>
    <w:rsid w:val="00F353A9"/>
    <w:rsid w:val="00F36CDD"/>
    <w:rsid w:val="00F4076B"/>
    <w:rsid w:val="00F40770"/>
    <w:rsid w:val="00F41061"/>
    <w:rsid w:val="00F41153"/>
    <w:rsid w:val="00F412C3"/>
    <w:rsid w:val="00F412D5"/>
    <w:rsid w:val="00F41714"/>
    <w:rsid w:val="00F4208B"/>
    <w:rsid w:val="00F423BF"/>
    <w:rsid w:val="00F42BD1"/>
    <w:rsid w:val="00F432CC"/>
    <w:rsid w:val="00F43890"/>
    <w:rsid w:val="00F43F32"/>
    <w:rsid w:val="00F44735"/>
    <w:rsid w:val="00F454D7"/>
    <w:rsid w:val="00F45FF5"/>
    <w:rsid w:val="00F4654F"/>
    <w:rsid w:val="00F465A2"/>
    <w:rsid w:val="00F466F4"/>
    <w:rsid w:val="00F472B1"/>
    <w:rsid w:val="00F47C72"/>
    <w:rsid w:val="00F51D56"/>
    <w:rsid w:val="00F522CF"/>
    <w:rsid w:val="00F525F3"/>
    <w:rsid w:val="00F52DD5"/>
    <w:rsid w:val="00F532CA"/>
    <w:rsid w:val="00F53676"/>
    <w:rsid w:val="00F53F15"/>
    <w:rsid w:val="00F542C3"/>
    <w:rsid w:val="00F54980"/>
    <w:rsid w:val="00F55564"/>
    <w:rsid w:val="00F555C1"/>
    <w:rsid w:val="00F55B2A"/>
    <w:rsid w:val="00F55D13"/>
    <w:rsid w:val="00F55D88"/>
    <w:rsid w:val="00F56E35"/>
    <w:rsid w:val="00F56E72"/>
    <w:rsid w:val="00F5722F"/>
    <w:rsid w:val="00F6043B"/>
    <w:rsid w:val="00F6049D"/>
    <w:rsid w:val="00F60670"/>
    <w:rsid w:val="00F607D1"/>
    <w:rsid w:val="00F637BD"/>
    <w:rsid w:val="00F63DCB"/>
    <w:rsid w:val="00F63E15"/>
    <w:rsid w:val="00F648F4"/>
    <w:rsid w:val="00F64E47"/>
    <w:rsid w:val="00F65ED3"/>
    <w:rsid w:val="00F66184"/>
    <w:rsid w:val="00F661A8"/>
    <w:rsid w:val="00F66230"/>
    <w:rsid w:val="00F66849"/>
    <w:rsid w:val="00F66E66"/>
    <w:rsid w:val="00F70044"/>
    <w:rsid w:val="00F72A50"/>
    <w:rsid w:val="00F731CF"/>
    <w:rsid w:val="00F737E1"/>
    <w:rsid w:val="00F7483A"/>
    <w:rsid w:val="00F74913"/>
    <w:rsid w:val="00F75E2F"/>
    <w:rsid w:val="00F762F9"/>
    <w:rsid w:val="00F76A0E"/>
    <w:rsid w:val="00F76D93"/>
    <w:rsid w:val="00F77394"/>
    <w:rsid w:val="00F8017D"/>
    <w:rsid w:val="00F802B4"/>
    <w:rsid w:val="00F81F09"/>
    <w:rsid w:val="00F82551"/>
    <w:rsid w:val="00F82BED"/>
    <w:rsid w:val="00F8323B"/>
    <w:rsid w:val="00F83400"/>
    <w:rsid w:val="00F83932"/>
    <w:rsid w:val="00F83A64"/>
    <w:rsid w:val="00F84088"/>
    <w:rsid w:val="00F84D43"/>
    <w:rsid w:val="00F85A9D"/>
    <w:rsid w:val="00F85FC9"/>
    <w:rsid w:val="00F861E3"/>
    <w:rsid w:val="00F86459"/>
    <w:rsid w:val="00F864EC"/>
    <w:rsid w:val="00F87250"/>
    <w:rsid w:val="00F9045D"/>
    <w:rsid w:val="00F90B33"/>
    <w:rsid w:val="00F92787"/>
    <w:rsid w:val="00F927EF"/>
    <w:rsid w:val="00F9341D"/>
    <w:rsid w:val="00F93623"/>
    <w:rsid w:val="00F94BDC"/>
    <w:rsid w:val="00F950DA"/>
    <w:rsid w:val="00F966D7"/>
    <w:rsid w:val="00F968CC"/>
    <w:rsid w:val="00F96B1A"/>
    <w:rsid w:val="00F96B2E"/>
    <w:rsid w:val="00F96CE1"/>
    <w:rsid w:val="00F96E7C"/>
    <w:rsid w:val="00F97D91"/>
    <w:rsid w:val="00FA0035"/>
    <w:rsid w:val="00FA16F2"/>
    <w:rsid w:val="00FA21C1"/>
    <w:rsid w:val="00FA24B0"/>
    <w:rsid w:val="00FA255E"/>
    <w:rsid w:val="00FA256E"/>
    <w:rsid w:val="00FA2607"/>
    <w:rsid w:val="00FA2CAC"/>
    <w:rsid w:val="00FA324D"/>
    <w:rsid w:val="00FA3DFB"/>
    <w:rsid w:val="00FA620B"/>
    <w:rsid w:val="00FA6378"/>
    <w:rsid w:val="00FA672D"/>
    <w:rsid w:val="00FA7297"/>
    <w:rsid w:val="00FA7A37"/>
    <w:rsid w:val="00FA7E48"/>
    <w:rsid w:val="00FB1E5A"/>
    <w:rsid w:val="00FB2DF8"/>
    <w:rsid w:val="00FB3801"/>
    <w:rsid w:val="00FB3A8C"/>
    <w:rsid w:val="00FB3AA2"/>
    <w:rsid w:val="00FB4459"/>
    <w:rsid w:val="00FB4610"/>
    <w:rsid w:val="00FB469C"/>
    <w:rsid w:val="00FB4CCB"/>
    <w:rsid w:val="00FB4EF1"/>
    <w:rsid w:val="00FB515B"/>
    <w:rsid w:val="00FB52DA"/>
    <w:rsid w:val="00FB590C"/>
    <w:rsid w:val="00FB6850"/>
    <w:rsid w:val="00FB72C5"/>
    <w:rsid w:val="00FB76AC"/>
    <w:rsid w:val="00FB79F8"/>
    <w:rsid w:val="00FB7AF9"/>
    <w:rsid w:val="00FC0F05"/>
    <w:rsid w:val="00FC16EC"/>
    <w:rsid w:val="00FC2126"/>
    <w:rsid w:val="00FC2B1E"/>
    <w:rsid w:val="00FC2F0C"/>
    <w:rsid w:val="00FC31A6"/>
    <w:rsid w:val="00FC32E9"/>
    <w:rsid w:val="00FC3888"/>
    <w:rsid w:val="00FC3CF9"/>
    <w:rsid w:val="00FC4092"/>
    <w:rsid w:val="00FC4432"/>
    <w:rsid w:val="00FC4713"/>
    <w:rsid w:val="00FC5E03"/>
    <w:rsid w:val="00FC6198"/>
    <w:rsid w:val="00FC63EC"/>
    <w:rsid w:val="00FC6551"/>
    <w:rsid w:val="00FC7521"/>
    <w:rsid w:val="00FC7AFD"/>
    <w:rsid w:val="00FD037C"/>
    <w:rsid w:val="00FD0748"/>
    <w:rsid w:val="00FD0E13"/>
    <w:rsid w:val="00FD1FB7"/>
    <w:rsid w:val="00FD1FC6"/>
    <w:rsid w:val="00FD2780"/>
    <w:rsid w:val="00FD285D"/>
    <w:rsid w:val="00FD2CC2"/>
    <w:rsid w:val="00FD3F49"/>
    <w:rsid w:val="00FD6261"/>
    <w:rsid w:val="00FD6DF6"/>
    <w:rsid w:val="00FD7DFF"/>
    <w:rsid w:val="00FE0B2D"/>
    <w:rsid w:val="00FE0DDA"/>
    <w:rsid w:val="00FE1A58"/>
    <w:rsid w:val="00FE219A"/>
    <w:rsid w:val="00FE2343"/>
    <w:rsid w:val="00FE2773"/>
    <w:rsid w:val="00FE2792"/>
    <w:rsid w:val="00FE27D5"/>
    <w:rsid w:val="00FE35D2"/>
    <w:rsid w:val="00FE3AB5"/>
    <w:rsid w:val="00FE4A29"/>
    <w:rsid w:val="00FE593A"/>
    <w:rsid w:val="00FE5985"/>
    <w:rsid w:val="00FE5D84"/>
    <w:rsid w:val="00FE7336"/>
    <w:rsid w:val="00FE7360"/>
    <w:rsid w:val="00FE7631"/>
    <w:rsid w:val="00FE7C05"/>
    <w:rsid w:val="00FF01AC"/>
    <w:rsid w:val="00FF0FD8"/>
    <w:rsid w:val="00FF163B"/>
    <w:rsid w:val="00FF20E7"/>
    <w:rsid w:val="00FF2220"/>
    <w:rsid w:val="00FF3FDE"/>
    <w:rsid w:val="00FF51D5"/>
    <w:rsid w:val="00FF5246"/>
    <w:rsid w:val="00FF54F6"/>
    <w:rsid w:val="00FF576A"/>
    <w:rsid w:val="00FF59C9"/>
    <w:rsid w:val="00FF650F"/>
    <w:rsid w:val="00FF7047"/>
    <w:rsid w:val="00FF70F8"/>
    <w:rsid w:val="00FF75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AR" w:eastAsia="es-A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0C"/>
    <w:rPr>
      <w:rFonts w:eastAsiaTheme="minorEastAsia"/>
      <w:noProof/>
    </w:rPr>
  </w:style>
  <w:style w:type="paragraph" w:styleId="Ttulo1">
    <w:name w:val="heading 1"/>
    <w:basedOn w:val="Normal"/>
    <w:next w:val="Normal"/>
    <w:link w:val="Ttulo1Car"/>
    <w:uiPriority w:val="9"/>
    <w:qFormat/>
    <w:rsid w:val="00414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14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145A7"/>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145A7"/>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145A7"/>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145A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4145A7"/>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145A7"/>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4145A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4145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4145A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4145A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145A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4145A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4145A7"/>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4145A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4145A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145A7"/>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4145A7"/>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4145A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145A7"/>
    <w:rPr>
      <w:rFonts w:eastAsiaTheme="minorEastAsia"/>
    </w:rPr>
  </w:style>
  <w:style w:type="paragraph" w:styleId="Piedepgina">
    <w:name w:val="footer"/>
    <w:basedOn w:val="Normal"/>
    <w:link w:val="PiedepginaCar"/>
    <w:uiPriority w:val="99"/>
    <w:unhideWhenUsed/>
    <w:rsid w:val="004145A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145A7"/>
    <w:rPr>
      <w:rFonts w:eastAsiaTheme="minorEastAsia"/>
    </w:rPr>
  </w:style>
  <w:style w:type="paragraph" w:styleId="Epgrafe">
    <w:name w:val="caption"/>
    <w:basedOn w:val="Normal"/>
    <w:next w:val="Normal"/>
    <w:uiPriority w:val="35"/>
    <w:semiHidden/>
    <w:unhideWhenUsed/>
    <w:qFormat/>
    <w:rsid w:val="004145A7"/>
    <w:pPr>
      <w:spacing w:line="240" w:lineRule="auto"/>
    </w:pPr>
    <w:rPr>
      <w:b/>
      <w:bCs/>
      <w:color w:val="4F81BD" w:themeColor="accent1"/>
      <w:sz w:val="18"/>
      <w:szCs w:val="18"/>
    </w:rPr>
  </w:style>
  <w:style w:type="character" w:styleId="Nmerodelnea">
    <w:name w:val="line number"/>
    <w:basedOn w:val="Fuentedeprrafopredeter"/>
    <w:uiPriority w:val="99"/>
    <w:semiHidden/>
    <w:unhideWhenUsed/>
    <w:rsid w:val="004145A7"/>
  </w:style>
  <w:style w:type="character" w:customStyle="1" w:styleId="TtuloCar">
    <w:name w:val="Título Car"/>
    <w:basedOn w:val="Fuentedeprrafopredeter"/>
    <w:link w:val="Ttulo"/>
    <w:rsid w:val="004145A7"/>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rPr>
      <w:rFonts w:ascii="Cambria" w:eastAsia="Cambria" w:hAnsi="Cambria" w:cs="Cambria"/>
      <w:i/>
      <w:color w:val="4F81BD"/>
      <w:sz w:val="24"/>
      <w:szCs w:val="24"/>
    </w:rPr>
  </w:style>
  <w:style w:type="character" w:customStyle="1" w:styleId="SubttuloCar">
    <w:name w:val="Subtítulo Car"/>
    <w:basedOn w:val="Fuentedeprrafopredeter"/>
    <w:link w:val="Subttulo"/>
    <w:uiPriority w:val="11"/>
    <w:rsid w:val="004145A7"/>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4145A7"/>
    <w:rPr>
      <w:b/>
      <w:bCs/>
    </w:rPr>
  </w:style>
  <w:style w:type="character" w:styleId="nfasis">
    <w:name w:val="Emphasis"/>
    <w:basedOn w:val="Fuentedeprrafopredeter"/>
    <w:uiPriority w:val="20"/>
    <w:qFormat/>
    <w:rsid w:val="004145A7"/>
    <w:rPr>
      <w:i/>
      <w:iCs/>
    </w:rPr>
  </w:style>
  <w:style w:type="paragraph" w:styleId="Textodeglobo">
    <w:name w:val="Balloon Text"/>
    <w:basedOn w:val="Normal"/>
    <w:link w:val="TextodegloboCar"/>
    <w:uiPriority w:val="99"/>
    <w:semiHidden/>
    <w:unhideWhenUsed/>
    <w:rsid w:val="004145A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45A7"/>
    <w:rPr>
      <w:rFonts w:ascii="Tahoma" w:eastAsiaTheme="minorEastAsia" w:hAnsi="Tahoma" w:cs="Tahoma"/>
      <w:sz w:val="16"/>
      <w:szCs w:val="16"/>
    </w:rPr>
  </w:style>
  <w:style w:type="table" w:styleId="Tablaconcuadrcula">
    <w:name w:val="Table Grid"/>
    <w:basedOn w:val="Tablanormal"/>
    <w:uiPriority w:val="59"/>
    <w:rsid w:val="004145A7"/>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145A7"/>
    <w:pPr>
      <w:spacing w:line="240" w:lineRule="auto"/>
    </w:pPr>
    <w:rPr>
      <w:rFonts w:eastAsiaTheme="minorEastAsia"/>
    </w:rPr>
  </w:style>
  <w:style w:type="paragraph" w:styleId="Prrafodelista">
    <w:name w:val="List Paragraph"/>
    <w:basedOn w:val="Normal"/>
    <w:uiPriority w:val="34"/>
    <w:qFormat/>
    <w:rsid w:val="004145A7"/>
    <w:pPr>
      <w:ind w:left="720"/>
      <w:contextualSpacing/>
    </w:pPr>
  </w:style>
  <w:style w:type="paragraph" w:styleId="Cita">
    <w:name w:val="Quote"/>
    <w:basedOn w:val="Normal"/>
    <w:next w:val="Normal"/>
    <w:link w:val="CitaCar"/>
    <w:uiPriority w:val="29"/>
    <w:qFormat/>
    <w:rsid w:val="004145A7"/>
    <w:rPr>
      <w:i/>
      <w:iCs/>
      <w:color w:val="000000" w:themeColor="text1"/>
    </w:rPr>
  </w:style>
  <w:style w:type="character" w:customStyle="1" w:styleId="CitaCar">
    <w:name w:val="Cita Car"/>
    <w:basedOn w:val="Fuentedeprrafopredeter"/>
    <w:link w:val="Cita"/>
    <w:uiPriority w:val="29"/>
    <w:rsid w:val="004145A7"/>
    <w:rPr>
      <w:rFonts w:eastAsiaTheme="minorEastAsia"/>
      <w:i/>
      <w:iCs/>
      <w:color w:val="000000" w:themeColor="text1"/>
    </w:rPr>
  </w:style>
  <w:style w:type="paragraph" w:styleId="Citadestacada">
    <w:name w:val="Intense Quote"/>
    <w:basedOn w:val="Normal"/>
    <w:next w:val="Normal"/>
    <w:link w:val="CitadestacadaCar"/>
    <w:uiPriority w:val="30"/>
    <w:qFormat/>
    <w:rsid w:val="004145A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145A7"/>
    <w:rPr>
      <w:rFonts w:eastAsiaTheme="minorEastAsia"/>
      <w:b/>
      <w:bCs/>
      <w:i/>
      <w:iCs/>
      <w:color w:val="4F81BD" w:themeColor="accent1"/>
    </w:rPr>
  </w:style>
  <w:style w:type="character" w:styleId="nfasissutil">
    <w:name w:val="Subtle Emphasis"/>
    <w:basedOn w:val="Fuentedeprrafopredeter"/>
    <w:uiPriority w:val="19"/>
    <w:qFormat/>
    <w:rsid w:val="004145A7"/>
    <w:rPr>
      <w:i/>
      <w:iCs/>
      <w:color w:val="808080" w:themeColor="text1" w:themeTint="7F"/>
    </w:rPr>
  </w:style>
  <w:style w:type="character" w:styleId="nfasisintenso">
    <w:name w:val="Intense Emphasis"/>
    <w:basedOn w:val="Fuentedeprrafopredeter"/>
    <w:uiPriority w:val="21"/>
    <w:qFormat/>
    <w:rsid w:val="004145A7"/>
    <w:rPr>
      <w:b/>
      <w:bCs/>
      <w:i/>
      <w:iCs/>
      <w:color w:val="4F81BD" w:themeColor="accent1"/>
    </w:rPr>
  </w:style>
  <w:style w:type="character" w:styleId="Referenciasutil">
    <w:name w:val="Subtle Reference"/>
    <w:basedOn w:val="Fuentedeprrafopredeter"/>
    <w:uiPriority w:val="31"/>
    <w:qFormat/>
    <w:rsid w:val="004145A7"/>
    <w:rPr>
      <w:smallCaps/>
      <w:color w:val="C0504D" w:themeColor="accent2"/>
      <w:u w:val="single"/>
    </w:rPr>
  </w:style>
  <w:style w:type="character" w:styleId="Referenciaintensa">
    <w:name w:val="Intense Reference"/>
    <w:basedOn w:val="Fuentedeprrafopredeter"/>
    <w:uiPriority w:val="32"/>
    <w:qFormat/>
    <w:rsid w:val="004145A7"/>
    <w:rPr>
      <w:b/>
      <w:bCs/>
      <w:smallCaps/>
      <w:color w:val="C0504D" w:themeColor="accent2"/>
      <w:spacing w:val="5"/>
      <w:u w:val="single"/>
    </w:rPr>
  </w:style>
  <w:style w:type="character" w:styleId="Ttulodellibro">
    <w:name w:val="Book Title"/>
    <w:basedOn w:val="Fuentedeprrafopredeter"/>
    <w:uiPriority w:val="33"/>
    <w:qFormat/>
    <w:rsid w:val="004145A7"/>
    <w:rPr>
      <w:b/>
      <w:bCs/>
      <w:smallCaps/>
      <w:spacing w:val="5"/>
    </w:rPr>
  </w:style>
  <w:style w:type="paragraph" w:styleId="TtulodeTDC">
    <w:name w:val="TOC Heading"/>
    <w:basedOn w:val="Ttulo1"/>
    <w:next w:val="Normal"/>
    <w:uiPriority w:val="39"/>
    <w:semiHidden/>
    <w:unhideWhenUsed/>
    <w:qFormat/>
    <w:rsid w:val="004145A7"/>
    <w:pPr>
      <w:outlineLvl w:val="9"/>
    </w:pPr>
  </w:style>
  <w:style w:type="paragraph" w:styleId="NormalWeb">
    <w:name w:val="Normal (Web)"/>
    <w:basedOn w:val="Normal"/>
    <w:uiPriority w:val="99"/>
    <w:unhideWhenUsed/>
    <w:rsid w:val="0000112A"/>
    <w:pPr>
      <w:spacing w:before="100" w:beforeAutospacing="1" w:after="100" w:afterAutospacing="1" w:line="240" w:lineRule="auto"/>
      <w:jc w:val="left"/>
    </w:pPr>
    <w:rPr>
      <w:rFonts w:ascii="Times New Roman" w:eastAsia="Times New Roman" w:hAnsi="Times New Roman" w:cs="Times New Roman"/>
      <w:noProof w:val="0"/>
      <w:sz w:val="24"/>
      <w:szCs w:val="24"/>
      <w:lang w:val="es-ES" w:eastAsia="es-ES"/>
    </w:rPr>
  </w:style>
  <w:style w:type="paragraph" w:styleId="Textoindependiente">
    <w:name w:val="Body Text"/>
    <w:basedOn w:val="Normal"/>
    <w:link w:val="TextoindependienteCar"/>
    <w:unhideWhenUsed/>
    <w:rsid w:val="00AB79FD"/>
    <w:pPr>
      <w:spacing w:line="240" w:lineRule="auto"/>
    </w:pPr>
    <w:rPr>
      <w:rFonts w:ascii="Times New Roman" w:eastAsia="Times New Roman" w:hAnsi="Times New Roman" w:cs="Times New Roman"/>
      <w:noProof w:val="0"/>
      <w:sz w:val="24"/>
      <w:szCs w:val="24"/>
      <w:lang w:val="es-ES" w:eastAsia="es-ES"/>
    </w:rPr>
  </w:style>
  <w:style w:type="character" w:customStyle="1" w:styleId="TextoindependienteCar">
    <w:name w:val="Texto independiente Car"/>
    <w:basedOn w:val="Fuentedeprrafopredeter"/>
    <w:link w:val="Textoindependiente"/>
    <w:rsid w:val="00AB79FD"/>
    <w:rPr>
      <w:rFonts w:ascii="Times New Roman" w:eastAsia="Times New Roman" w:hAnsi="Times New Roman" w:cs="Times New Roman"/>
      <w:sz w:val="24"/>
      <w:szCs w:val="24"/>
      <w:lang w:eastAsia="es-ES"/>
    </w:rPr>
  </w:style>
  <w:style w:type="paragraph" w:customStyle="1" w:styleId="Default">
    <w:name w:val="Default"/>
    <w:rsid w:val="00DE7565"/>
    <w:pPr>
      <w:autoSpaceDE w:val="0"/>
      <w:autoSpaceDN w:val="0"/>
      <w:adjustRightInd w:val="0"/>
      <w:spacing w:line="240" w:lineRule="auto"/>
      <w:jc w:val="left"/>
    </w:pPr>
    <w:rPr>
      <w:rFonts w:ascii="Arial" w:hAnsi="Arial" w:cs="Arial"/>
      <w:color w:val="000000"/>
      <w:sz w:val="24"/>
      <w:szCs w:val="24"/>
    </w:rPr>
  </w:style>
  <w:style w:type="paragraph" w:styleId="Sangra2detindependiente">
    <w:name w:val="Body Text Indent 2"/>
    <w:basedOn w:val="Normal"/>
    <w:link w:val="Sangra2detindependienteCar"/>
    <w:uiPriority w:val="99"/>
    <w:unhideWhenUsed/>
    <w:rsid w:val="00484A66"/>
    <w:pPr>
      <w:spacing w:after="120" w:line="480" w:lineRule="auto"/>
      <w:ind w:left="283"/>
      <w:jc w:val="left"/>
    </w:pPr>
    <w:rPr>
      <w:rFonts w:eastAsia="Calibri" w:cs="Times New Roman"/>
      <w:noProof w:val="0"/>
      <w:lang w:val="es-ES"/>
    </w:rPr>
  </w:style>
  <w:style w:type="character" w:customStyle="1" w:styleId="Sangra2detindependienteCar">
    <w:name w:val="Sangría 2 de t. independiente Car"/>
    <w:basedOn w:val="Fuentedeprrafopredeter"/>
    <w:link w:val="Sangra2detindependiente"/>
    <w:uiPriority w:val="99"/>
    <w:rsid w:val="00484A66"/>
    <w:rPr>
      <w:rFonts w:ascii="Calibri" w:eastAsia="Calibri" w:hAnsi="Calibri" w:cs="Times New Roman"/>
    </w:rPr>
  </w:style>
  <w:style w:type="paragraph" w:customStyle="1" w:styleId="Textopredeterminado">
    <w:name w:val="Texto predeterminado"/>
    <w:basedOn w:val="Normal"/>
    <w:rsid w:val="00CE1C49"/>
    <w:pPr>
      <w:overflowPunct w:val="0"/>
      <w:autoSpaceDE w:val="0"/>
      <w:autoSpaceDN w:val="0"/>
      <w:adjustRightInd w:val="0"/>
      <w:spacing w:line="240" w:lineRule="auto"/>
      <w:jc w:val="left"/>
      <w:textAlignment w:val="baseline"/>
    </w:pPr>
    <w:rPr>
      <w:rFonts w:ascii="Times New Roman" w:eastAsia="Times New Roman" w:hAnsi="Times New Roman" w:cs="Times New Roman"/>
      <w:noProof w:val="0"/>
      <w:sz w:val="24"/>
      <w:szCs w:val="20"/>
      <w:lang w:val="en-US" w:eastAsia="es-ES"/>
    </w:rPr>
  </w:style>
  <w:style w:type="character" w:styleId="Hipervnculo">
    <w:name w:val="Hyperlink"/>
    <w:basedOn w:val="Fuentedeprrafopredeter"/>
    <w:uiPriority w:val="99"/>
    <w:unhideWhenUsed/>
    <w:rsid w:val="00620F81"/>
    <w:rPr>
      <w:color w:val="0000FF" w:themeColor="hyperlink"/>
      <w:u w:val="single"/>
    </w:rPr>
  </w:style>
  <w:style w:type="character" w:customStyle="1" w:styleId="Cuerpodeltexto">
    <w:name w:val="Cuerpo del texto_"/>
    <w:basedOn w:val="Fuentedeprrafopredeter"/>
    <w:link w:val="Cuerpodeltexto0"/>
    <w:rsid w:val="009B2D70"/>
    <w:rPr>
      <w:rFonts w:ascii="Times New Roman" w:eastAsia="Times New Roman" w:hAnsi="Times New Roman" w:cs="Times New Roman"/>
      <w:shd w:val="clear" w:color="auto" w:fill="FFFFFF"/>
    </w:rPr>
  </w:style>
  <w:style w:type="paragraph" w:customStyle="1" w:styleId="Cuerpodeltexto0">
    <w:name w:val="Cuerpo del texto"/>
    <w:basedOn w:val="Normal"/>
    <w:link w:val="Cuerpodeltexto"/>
    <w:rsid w:val="009B2D70"/>
    <w:pPr>
      <w:widowControl w:val="0"/>
      <w:shd w:val="clear" w:color="auto" w:fill="FFFFFF"/>
      <w:spacing w:after="280" w:line="240" w:lineRule="auto"/>
      <w:jc w:val="left"/>
    </w:pPr>
    <w:rPr>
      <w:rFonts w:ascii="Times New Roman" w:eastAsia="Times New Roman" w:hAnsi="Times New Roman" w:cs="Times New Roman"/>
      <w:noProof w:val="0"/>
    </w:rPr>
  </w:style>
  <w:style w:type="character" w:customStyle="1" w:styleId="Ttulo30">
    <w:name w:val="Título #3_"/>
    <w:basedOn w:val="Fuentedeprrafopredeter"/>
    <w:link w:val="Ttulo31"/>
    <w:rsid w:val="00EB2854"/>
    <w:rPr>
      <w:rFonts w:ascii="Segoe UI" w:eastAsia="Segoe UI" w:hAnsi="Segoe UI" w:cs="Segoe UI"/>
      <w:b/>
      <w:bCs/>
      <w:sz w:val="26"/>
      <w:szCs w:val="26"/>
      <w:shd w:val="clear" w:color="auto" w:fill="FFFFFF"/>
    </w:rPr>
  </w:style>
  <w:style w:type="paragraph" w:customStyle="1" w:styleId="Ttulo31">
    <w:name w:val="Título #3"/>
    <w:basedOn w:val="Normal"/>
    <w:link w:val="Ttulo30"/>
    <w:rsid w:val="00EB2854"/>
    <w:pPr>
      <w:widowControl w:val="0"/>
      <w:shd w:val="clear" w:color="auto" w:fill="FFFFFF"/>
      <w:spacing w:before="290" w:line="276" w:lineRule="auto"/>
      <w:jc w:val="center"/>
      <w:outlineLvl w:val="2"/>
    </w:pPr>
    <w:rPr>
      <w:rFonts w:ascii="Segoe UI" w:eastAsia="Segoe UI" w:hAnsi="Segoe UI" w:cs="Segoe UI"/>
      <w:b/>
      <w:bCs/>
      <w:noProof w:val="0"/>
      <w:sz w:val="26"/>
      <w:szCs w:val="26"/>
    </w:rPr>
  </w:style>
  <w:style w:type="character" w:customStyle="1" w:styleId="Ttulo60">
    <w:name w:val="Título #6_"/>
    <w:basedOn w:val="Fuentedeprrafopredeter"/>
    <w:link w:val="Ttulo61"/>
    <w:rsid w:val="002973F3"/>
    <w:rPr>
      <w:rFonts w:ascii="Segoe UI" w:eastAsia="Segoe UI" w:hAnsi="Segoe UI" w:cs="Segoe UI"/>
      <w:sz w:val="20"/>
      <w:szCs w:val="20"/>
      <w:shd w:val="clear" w:color="auto" w:fill="FFFFFF"/>
    </w:rPr>
  </w:style>
  <w:style w:type="paragraph" w:customStyle="1" w:styleId="Ttulo61">
    <w:name w:val="Título #6"/>
    <w:basedOn w:val="Normal"/>
    <w:link w:val="Ttulo60"/>
    <w:rsid w:val="002973F3"/>
    <w:pPr>
      <w:widowControl w:val="0"/>
      <w:shd w:val="clear" w:color="auto" w:fill="FFFFFF"/>
      <w:spacing w:after="190" w:line="240" w:lineRule="auto"/>
      <w:jc w:val="left"/>
      <w:outlineLvl w:val="5"/>
    </w:pPr>
    <w:rPr>
      <w:rFonts w:ascii="Segoe UI" w:eastAsia="Segoe UI" w:hAnsi="Segoe UI" w:cs="Segoe UI"/>
      <w:noProof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AR" w:eastAsia="es-A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0C"/>
    <w:rPr>
      <w:rFonts w:eastAsiaTheme="minorEastAsia"/>
      <w:noProof/>
    </w:rPr>
  </w:style>
  <w:style w:type="paragraph" w:styleId="Ttulo1">
    <w:name w:val="heading 1"/>
    <w:basedOn w:val="Normal"/>
    <w:next w:val="Normal"/>
    <w:link w:val="Ttulo1Car"/>
    <w:uiPriority w:val="9"/>
    <w:qFormat/>
    <w:rsid w:val="00414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14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145A7"/>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145A7"/>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145A7"/>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145A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4145A7"/>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145A7"/>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4145A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4145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4145A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4145A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145A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4145A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4145A7"/>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4145A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4145A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145A7"/>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4145A7"/>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4145A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145A7"/>
    <w:rPr>
      <w:rFonts w:eastAsiaTheme="minorEastAsia"/>
    </w:rPr>
  </w:style>
  <w:style w:type="paragraph" w:styleId="Piedepgina">
    <w:name w:val="footer"/>
    <w:basedOn w:val="Normal"/>
    <w:link w:val="PiedepginaCar"/>
    <w:uiPriority w:val="99"/>
    <w:unhideWhenUsed/>
    <w:rsid w:val="004145A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145A7"/>
    <w:rPr>
      <w:rFonts w:eastAsiaTheme="minorEastAsia"/>
    </w:rPr>
  </w:style>
  <w:style w:type="paragraph" w:styleId="Epgrafe">
    <w:name w:val="caption"/>
    <w:basedOn w:val="Normal"/>
    <w:next w:val="Normal"/>
    <w:uiPriority w:val="35"/>
    <w:semiHidden/>
    <w:unhideWhenUsed/>
    <w:qFormat/>
    <w:rsid w:val="004145A7"/>
    <w:pPr>
      <w:spacing w:line="240" w:lineRule="auto"/>
    </w:pPr>
    <w:rPr>
      <w:b/>
      <w:bCs/>
      <w:color w:val="4F81BD" w:themeColor="accent1"/>
      <w:sz w:val="18"/>
      <w:szCs w:val="18"/>
    </w:rPr>
  </w:style>
  <w:style w:type="character" w:styleId="Nmerodelnea">
    <w:name w:val="line number"/>
    <w:basedOn w:val="Fuentedeprrafopredeter"/>
    <w:uiPriority w:val="99"/>
    <w:semiHidden/>
    <w:unhideWhenUsed/>
    <w:rsid w:val="004145A7"/>
  </w:style>
  <w:style w:type="character" w:customStyle="1" w:styleId="TtuloCar">
    <w:name w:val="Título Car"/>
    <w:basedOn w:val="Fuentedeprrafopredeter"/>
    <w:link w:val="Ttulo"/>
    <w:rsid w:val="004145A7"/>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rPr>
      <w:rFonts w:ascii="Cambria" w:eastAsia="Cambria" w:hAnsi="Cambria" w:cs="Cambria"/>
      <w:i/>
      <w:color w:val="4F81BD"/>
      <w:sz w:val="24"/>
      <w:szCs w:val="24"/>
    </w:rPr>
  </w:style>
  <w:style w:type="character" w:customStyle="1" w:styleId="SubttuloCar">
    <w:name w:val="Subtítulo Car"/>
    <w:basedOn w:val="Fuentedeprrafopredeter"/>
    <w:link w:val="Subttulo"/>
    <w:uiPriority w:val="11"/>
    <w:rsid w:val="004145A7"/>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4145A7"/>
    <w:rPr>
      <w:b/>
      <w:bCs/>
    </w:rPr>
  </w:style>
  <w:style w:type="character" w:styleId="nfasis">
    <w:name w:val="Emphasis"/>
    <w:basedOn w:val="Fuentedeprrafopredeter"/>
    <w:uiPriority w:val="20"/>
    <w:qFormat/>
    <w:rsid w:val="004145A7"/>
    <w:rPr>
      <w:i/>
      <w:iCs/>
    </w:rPr>
  </w:style>
  <w:style w:type="paragraph" w:styleId="Textodeglobo">
    <w:name w:val="Balloon Text"/>
    <w:basedOn w:val="Normal"/>
    <w:link w:val="TextodegloboCar"/>
    <w:uiPriority w:val="99"/>
    <w:semiHidden/>
    <w:unhideWhenUsed/>
    <w:rsid w:val="004145A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45A7"/>
    <w:rPr>
      <w:rFonts w:ascii="Tahoma" w:eastAsiaTheme="minorEastAsia" w:hAnsi="Tahoma" w:cs="Tahoma"/>
      <w:sz w:val="16"/>
      <w:szCs w:val="16"/>
    </w:rPr>
  </w:style>
  <w:style w:type="table" w:styleId="Tablaconcuadrcula">
    <w:name w:val="Table Grid"/>
    <w:basedOn w:val="Tablanormal"/>
    <w:uiPriority w:val="59"/>
    <w:rsid w:val="004145A7"/>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145A7"/>
    <w:pPr>
      <w:spacing w:line="240" w:lineRule="auto"/>
    </w:pPr>
    <w:rPr>
      <w:rFonts w:eastAsiaTheme="minorEastAsia"/>
    </w:rPr>
  </w:style>
  <w:style w:type="paragraph" w:styleId="Prrafodelista">
    <w:name w:val="List Paragraph"/>
    <w:basedOn w:val="Normal"/>
    <w:uiPriority w:val="34"/>
    <w:qFormat/>
    <w:rsid w:val="004145A7"/>
    <w:pPr>
      <w:ind w:left="720"/>
      <w:contextualSpacing/>
    </w:pPr>
  </w:style>
  <w:style w:type="paragraph" w:styleId="Cita">
    <w:name w:val="Quote"/>
    <w:basedOn w:val="Normal"/>
    <w:next w:val="Normal"/>
    <w:link w:val="CitaCar"/>
    <w:uiPriority w:val="29"/>
    <w:qFormat/>
    <w:rsid w:val="004145A7"/>
    <w:rPr>
      <w:i/>
      <w:iCs/>
      <w:color w:val="000000" w:themeColor="text1"/>
    </w:rPr>
  </w:style>
  <w:style w:type="character" w:customStyle="1" w:styleId="CitaCar">
    <w:name w:val="Cita Car"/>
    <w:basedOn w:val="Fuentedeprrafopredeter"/>
    <w:link w:val="Cita"/>
    <w:uiPriority w:val="29"/>
    <w:rsid w:val="004145A7"/>
    <w:rPr>
      <w:rFonts w:eastAsiaTheme="minorEastAsia"/>
      <w:i/>
      <w:iCs/>
      <w:color w:val="000000" w:themeColor="text1"/>
    </w:rPr>
  </w:style>
  <w:style w:type="paragraph" w:styleId="Citadestacada">
    <w:name w:val="Intense Quote"/>
    <w:basedOn w:val="Normal"/>
    <w:next w:val="Normal"/>
    <w:link w:val="CitadestacadaCar"/>
    <w:uiPriority w:val="30"/>
    <w:qFormat/>
    <w:rsid w:val="004145A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145A7"/>
    <w:rPr>
      <w:rFonts w:eastAsiaTheme="minorEastAsia"/>
      <w:b/>
      <w:bCs/>
      <w:i/>
      <w:iCs/>
      <w:color w:val="4F81BD" w:themeColor="accent1"/>
    </w:rPr>
  </w:style>
  <w:style w:type="character" w:styleId="nfasissutil">
    <w:name w:val="Subtle Emphasis"/>
    <w:basedOn w:val="Fuentedeprrafopredeter"/>
    <w:uiPriority w:val="19"/>
    <w:qFormat/>
    <w:rsid w:val="004145A7"/>
    <w:rPr>
      <w:i/>
      <w:iCs/>
      <w:color w:val="808080" w:themeColor="text1" w:themeTint="7F"/>
    </w:rPr>
  </w:style>
  <w:style w:type="character" w:styleId="nfasisintenso">
    <w:name w:val="Intense Emphasis"/>
    <w:basedOn w:val="Fuentedeprrafopredeter"/>
    <w:uiPriority w:val="21"/>
    <w:qFormat/>
    <w:rsid w:val="004145A7"/>
    <w:rPr>
      <w:b/>
      <w:bCs/>
      <w:i/>
      <w:iCs/>
      <w:color w:val="4F81BD" w:themeColor="accent1"/>
    </w:rPr>
  </w:style>
  <w:style w:type="character" w:styleId="Referenciasutil">
    <w:name w:val="Subtle Reference"/>
    <w:basedOn w:val="Fuentedeprrafopredeter"/>
    <w:uiPriority w:val="31"/>
    <w:qFormat/>
    <w:rsid w:val="004145A7"/>
    <w:rPr>
      <w:smallCaps/>
      <w:color w:val="C0504D" w:themeColor="accent2"/>
      <w:u w:val="single"/>
    </w:rPr>
  </w:style>
  <w:style w:type="character" w:styleId="Referenciaintensa">
    <w:name w:val="Intense Reference"/>
    <w:basedOn w:val="Fuentedeprrafopredeter"/>
    <w:uiPriority w:val="32"/>
    <w:qFormat/>
    <w:rsid w:val="004145A7"/>
    <w:rPr>
      <w:b/>
      <w:bCs/>
      <w:smallCaps/>
      <w:color w:val="C0504D" w:themeColor="accent2"/>
      <w:spacing w:val="5"/>
      <w:u w:val="single"/>
    </w:rPr>
  </w:style>
  <w:style w:type="character" w:styleId="Ttulodellibro">
    <w:name w:val="Book Title"/>
    <w:basedOn w:val="Fuentedeprrafopredeter"/>
    <w:uiPriority w:val="33"/>
    <w:qFormat/>
    <w:rsid w:val="004145A7"/>
    <w:rPr>
      <w:b/>
      <w:bCs/>
      <w:smallCaps/>
      <w:spacing w:val="5"/>
    </w:rPr>
  </w:style>
  <w:style w:type="paragraph" w:styleId="TtulodeTDC">
    <w:name w:val="TOC Heading"/>
    <w:basedOn w:val="Ttulo1"/>
    <w:next w:val="Normal"/>
    <w:uiPriority w:val="39"/>
    <w:semiHidden/>
    <w:unhideWhenUsed/>
    <w:qFormat/>
    <w:rsid w:val="004145A7"/>
    <w:pPr>
      <w:outlineLvl w:val="9"/>
    </w:pPr>
  </w:style>
  <w:style w:type="paragraph" w:styleId="NormalWeb">
    <w:name w:val="Normal (Web)"/>
    <w:basedOn w:val="Normal"/>
    <w:uiPriority w:val="99"/>
    <w:unhideWhenUsed/>
    <w:rsid w:val="0000112A"/>
    <w:pPr>
      <w:spacing w:before="100" w:beforeAutospacing="1" w:after="100" w:afterAutospacing="1" w:line="240" w:lineRule="auto"/>
      <w:jc w:val="left"/>
    </w:pPr>
    <w:rPr>
      <w:rFonts w:ascii="Times New Roman" w:eastAsia="Times New Roman" w:hAnsi="Times New Roman" w:cs="Times New Roman"/>
      <w:noProof w:val="0"/>
      <w:sz w:val="24"/>
      <w:szCs w:val="24"/>
      <w:lang w:val="es-ES" w:eastAsia="es-ES"/>
    </w:rPr>
  </w:style>
  <w:style w:type="paragraph" w:styleId="Textoindependiente">
    <w:name w:val="Body Text"/>
    <w:basedOn w:val="Normal"/>
    <w:link w:val="TextoindependienteCar"/>
    <w:unhideWhenUsed/>
    <w:rsid w:val="00AB79FD"/>
    <w:pPr>
      <w:spacing w:line="240" w:lineRule="auto"/>
    </w:pPr>
    <w:rPr>
      <w:rFonts w:ascii="Times New Roman" w:eastAsia="Times New Roman" w:hAnsi="Times New Roman" w:cs="Times New Roman"/>
      <w:noProof w:val="0"/>
      <w:sz w:val="24"/>
      <w:szCs w:val="24"/>
      <w:lang w:val="es-ES" w:eastAsia="es-ES"/>
    </w:rPr>
  </w:style>
  <w:style w:type="character" w:customStyle="1" w:styleId="TextoindependienteCar">
    <w:name w:val="Texto independiente Car"/>
    <w:basedOn w:val="Fuentedeprrafopredeter"/>
    <w:link w:val="Textoindependiente"/>
    <w:rsid w:val="00AB79FD"/>
    <w:rPr>
      <w:rFonts w:ascii="Times New Roman" w:eastAsia="Times New Roman" w:hAnsi="Times New Roman" w:cs="Times New Roman"/>
      <w:sz w:val="24"/>
      <w:szCs w:val="24"/>
      <w:lang w:eastAsia="es-ES"/>
    </w:rPr>
  </w:style>
  <w:style w:type="paragraph" w:customStyle="1" w:styleId="Default">
    <w:name w:val="Default"/>
    <w:rsid w:val="00DE7565"/>
    <w:pPr>
      <w:autoSpaceDE w:val="0"/>
      <w:autoSpaceDN w:val="0"/>
      <w:adjustRightInd w:val="0"/>
      <w:spacing w:line="240" w:lineRule="auto"/>
      <w:jc w:val="left"/>
    </w:pPr>
    <w:rPr>
      <w:rFonts w:ascii="Arial" w:hAnsi="Arial" w:cs="Arial"/>
      <w:color w:val="000000"/>
      <w:sz w:val="24"/>
      <w:szCs w:val="24"/>
    </w:rPr>
  </w:style>
  <w:style w:type="paragraph" w:styleId="Sangra2detindependiente">
    <w:name w:val="Body Text Indent 2"/>
    <w:basedOn w:val="Normal"/>
    <w:link w:val="Sangra2detindependienteCar"/>
    <w:uiPriority w:val="99"/>
    <w:unhideWhenUsed/>
    <w:rsid w:val="00484A66"/>
    <w:pPr>
      <w:spacing w:after="120" w:line="480" w:lineRule="auto"/>
      <w:ind w:left="283"/>
      <w:jc w:val="left"/>
    </w:pPr>
    <w:rPr>
      <w:rFonts w:eastAsia="Calibri" w:cs="Times New Roman"/>
      <w:noProof w:val="0"/>
      <w:lang w:val="es-ES"/>
    </w:rPr>
  </w:style>
  <w:style w:type="character" w:customStyle="1" w:styleId="Sangra2detindependienteCar">
    <w:name w:val="Sangría 2 de t. independiente Car"/>
    <w:basedOn w:val="Fuentedeprrafopredeter"/>
    <w:link w:val="Sangra2detindependiente"/>
    <w:uiPriority w:val="99"/>
    <w:rsid w:val="00484A66"/>
    <w:rPr>
      <w:rFonts w:ascii="Calibri" w:eastAsia="Calibri" w:hAnsi="Calibri" w:cs="Times New Roman"/>
    </w:rPr>
  </w:style>
  <w:style w:type="paragraph" w:customStyle="1" w:styleId="Textopredeterminado">
    <w:name w:val="Texto predeterminado"/>
    <w:basedOn w:val="Normal"/>
    <w:rsid w:val="00CE1C49"/>
    <w:pPr>
      <w:overflowPunct w:val="0"/>
      <w:autoSpaceDE w:val="0"/>
      <w:autoSpaceDN w:val="0"/>
      <w:adjustRightInd w:val="0"/>
      <w:spacing w:line="240" w:lineRule="auto"/>
      <w:jc w:val="left"/>
      <w:textAlignment w:val="baseline"/>
    </w:pPr>
    <w:rPr>
      <w:rFonts w:ascii="Times New Roman" w:eastAsia="Times New Roman" w:hAnsi="Times New Roman" w:cs="Times New Roman"/>
      <w:noProof w:val="0"/>
      <w:sz w:val="24"/>
      <w:szCs w:val="20"/>
      <w:lang w:val="en-US" w:eastAsia="es-ES"/>
    </w:rPr>
  </w:style>
  <w:style w:type="character" w:styleId="Hipervnculo">
    <w:name w:val="Hyperlink"/>
    <w:basedOn w:val="Fuentedeprrafopredeter"/>
    <w:uiPriority w:val="99"/>
    <w:unhideWhenUsed/>
    <w:rsid w:val="00620F81"/>
    <w:rPr>
      <w:color w:val="0000FF" w:themeColor="hyperlink"/>
      <w:u w:val="single"/>
    </w:rPr>
  </w:style>
  <w:style w:type="character" w:customStyle="1" w:styleId="Cuerpodeltexto">
    <w:name w:val="Cuerpo del texto_"/>
    <w:basedOn w:val="Fuentedeprrafopredeter"/>
    <w:link w:val="Cuerpodeltexto0"/>
    <w:rsid w:val="009B2D70"/>
    <w:rPr>
      <w:rFonts w:ascii="Times New Roman" w:eastAsia="Times New Roman" w:hAnsi="Times New Roman" w:cs="Times New Roman"/>
      <w:shd w:val="clear" w:color="auto" w:fill="FFFFFF"/>
    </w:rPr>
  </w:style>
  <w:style w:type="paragraph" w:customStyle="1" w:styleId="Cuerpodeltexto0">
    <w:name w:val="Cuerpo del texto"/>
    <w:basedOn w:val="Normal"/>
    <w:link w:val="Cuerpodeltexto"/>
    <w:rsid w:val="009B2D70"/>
    <w:pPr>
      <w:widowControl w:val="0"/>
      <w:shd w:val="clear" w:color="auto" w:fill="FFFFFF"/>
      <w:spacing w:after="280" w:line="240" w:lineRule="auto"/>
      <w:jc w:val="left"/>
    </w:pPr>
    <w:rPr>
      <w:rFonts w:ascii="Times New Roman" w:eastAsia="Times New Roman" w:hAnsi="Times New Roman" w:cs="Times New Roman"/>
      <w:noProof w:val="0"/>
    </w:rPr>
  </w:style>
  <w:style w:type="character" w:customStyle="1" w:styleId="Ttulo30">
    <w:name w:val="Título #3_"/>
    <w:basedOn w:val="Fuentedeprrafopredeter"/>
    <w:link w:val="Ttulo31"/>
    <w:rsid w:val="00EB2854"/>
    <w:rPr>
      <w:rFonts w:ascii="Segoe UI" w:eastAsia="Segoe UI" w:hAnsi="Segoe UI" w:cs="Segoe UI"/>
      <w:b/>
      <w:bCs/>
      <w:sz w:val="26"/>
      <w:szCs w:val="26"/>
      <w:shd w:val="clear" w:color="auto" w:fill="FFFFFF"/>
    </w:rPr>
  </w:style>
  <w:style w:type="paragraph" w:customStyle="1" w:styleId="Ttulo31">
    <w:name w:val="Título #3"/>
    <w:basedOn w:val="Normal"/>
    <w:link w:val="Ttulo30"/>
    <w:rsid w:val="00EB2854"/>
    <w:pPr>
      <w:widowControl w:val="0"/>
      <w:shd w:val="clear" w:color="auto" w:fill="FFFFFF"/>
      <w:spacing w:before="290" w:line="276" w:lineRule="auto"/>
      <w:jc w:val="center"/>
      <w:outlineLvl w:val="2"/>
    </w:pPr>
    <w:rPr>
      <w:rFonts w:ascii="Segoe UI" w:eastAsia="Segoe UI" w:hAnsi="Segoe UI" w:cs="Segoe UI"/>
      <w:b/>
      <w:bCs/>
      <w:noProof w:val="0"/>
      <w:sz w:val="26"/>
      <w:szCs w:val="26"/>
    </w:rPr>
  </w:style>
  <w:style w:type="character" w:customStyle="1" w:styleId="Ttulo60">
    <w:name w:val="Título #6_"/>
    <w:basedOn w:val="Fuentedeprrafopredeter"/>
    <w:link w:val="Ttulo61"/>
    <w:rsid w:val="002973F3"/>
    <w:rPr>
      <w:rFonts w:ascii="Segoe UI" w:eastAsia="Segoe UI" w:hAnsi="Segoe UI" w:cs="Segoe UI"/>
      <w:sz w:val="20"/>
      <w:szCs w:val="20"/>
      <w:shd w:val="clear" w:color="auto" w:fill="FFFFFF"/>
    </w:rPr>
  </w:style>
  <w:style w:type="paragraph" w:customStyle="1" w:styleId="Ttulo61">
    <w:name w:val="Título #6"/>
    <w:basedOn w:val="Normal"/>
    <w:link w:val="Ttulo60"/>
    <w:rsid w:val="002973F3"/>
    <w:pPr>
      <w:widowControl w:val="0"/>
      <w:shd w:val="clear" w:color="auto" w:fill="FFFFFF"/>
      <w:spacing w:after="190" w:line="240" w:lineRule="auto"/>
      <w:jc w:val="left"/>
      <w:outlineLvl w:val="5"/>
    </w:pPr>
    <w:rPr>
      <w:rFonts w:ascii="Segoe UI" w:eastAsia="Segoe UI" w:hAnsi="Segoe UI" w:cs="Segoe UI"/>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00999">
      <w:bodyDiv w:val="1"/>
      <w:marLeft w:val="0"/>
      <w:marRight w:val="0"/>
      <w:marTop w:val="0"/>
      <w:marBottom w:val="0"/>
      <w:divBdr>
        <w:top w:val="none" w:sz="0" w:space="0" w:color="auto"/>
        <w:left w:val="none" w:sz="0" w:space="0" w:color="auto"/>
        <w:bottom w:val="none" w:sz="0" w:space="0" w:color="auto"/>
        <w:right w:val="none" w:sz="0" w:space="0" w:color="auto"/>
      </w:divBdr>
    </w:div>
    <w:div w:id="248194316">
      <w:bodyDiv w:val="1"/>
      <w:marLeft w:val="0"/>
      <w:marRight w:val="0"/>
      <w:marTop w:val="0"/>
      <w:marBottom w:val="0"/>
      <w:divBdr>
        <w:top w:val="none" w:sz="0" w:space="0" w:color="auto"/>
        <w:left w:val="none" w:sz="0" w:space="0" w:color="auto"/>
        <w:bottom w:val="none" w:sz="0" w:space="0" w:color="auto"/>
        <w:right w:val="none" w:sz="0" w:space="0" w:color="auto"/>
      </w:divBdr>
      <w:divsChild>
        <w:div w:id="643044353">
          <w:marLeft w:val="0"/>
          <w:marRight w:val="0"/>
          <w:marTop w:val="0"/>
          <w:marBottom w:val="0"/>
          <w:divBdr>
            <w:top w:val="none" w:sz="0" w:space="0" w:color="auto"/>
            <w:left w:val="none" w:sz="0" w:space="0" w:color="auto"/>
            <w:bottom w:val="none" w:sz="0" w:space="0" w:color="auto"/>
            <w:right w:val="none" w:sz="0" w:space="0" w:color="auto"/>
          </w:divBdr>
        </w:div>
        <w:div w:id="1781946448">
          <w:marLeft w:val="0"/>
          <w:marRight w:val="0"/>
          <w:marTop w:val="0"/>
          <w:marBottom w:val="0"/>
          <w:divBdr>
            <w:top w:val="none" w:sz="0" w:space="0" w:color="auto"/>
            <w:left w:val="none" w:sz="0" w:space="0" w:color="auto"/>
            <w:bottom w:val="none" w:sz="0" w:space="0" w:color="auto"/>
            <w:right w:val="none" w:sz="0" w:space="0" w:color="auto"/>
          </w:divBdr>
        </w:div>
      </w:divsChild>
    </w:div>
    <w:div w:id="310646173">
      <w:bodyDiv w:val="1"/>
      <w:marLeft w:val="0"/>
      <w:marRight w:val="0"/>
      <w:marTop w:val="0"/>
      <w:marBottom w:val="0"/>
      <w:divBdr>
        <w:top w:val="none" w:sz="0" w:space="0" w:color="auto"/>
        <w:left w:val="none" w:sz="0" w:space="0" w:color="auto"/>
        <w:bottom w:val="none" w:sz="0" w:space="0" w:color="auto"/>
        <w:right w:val="none" w:sz="0" w:space="0" w:color="auto"/>
      </w:divBdr>
    </w:div>
    <w:div w:id="756244622">
      <w:bodyDiv w:val="1"/>
      <w:marLeft w:val="0"/>
      <w:marRight w:val="0"/>
      <w:marTop w:val="0"/>
      <w:marBottom w:val="0"/>
      <w:divBdr>
        <w:top w:val="none" w:sz="0" w:space="0" w:color="auto"/>
        <w:left w:val="none" w:sz="0" w:space="0" w:color="auto"/>
        <w:bottom w:val="none" w:sz="0" w:space="0" w:color="auto"/>
        <w:right w:val="none" w:sz="0" w:space="0" w:color="auto"/>
      </w:divBdr>
    </w:div>
    <w:div w:id="944926489">
      <w:bodyDiv w:val="1"/>
      <w:marLeft w:val="0"/>
      <w:marRight w:val="0"/>
      <w:marTop w:val="0"/>
      <w:marBottom w:val="0"/>
      <w:divBdr>
        <w:top w:val="none" w:sz="0" w:space="0" w:color="auto"/>
        <w:left w:val="none" w:sz="0" w:space="0" w:color="auto"/>
        <w:bottom w:val="none" w:sz="0" w:space="0" w:color="auto"/>
        <w:right w:val="none" w:sz="0" w:space="0" w:color="auto"/>
      </w:divBdr>
    </w:div>
    <w:div w:id="1152529834">
      <w:bodyDiv w:val="1"/>
      <w:marLeft w:val="0"/>
      <w:marRight w:val="0"/>
      <w:marTop w:val="0"/>
      <w:marBottom w:val="0"/>
      <w:divBdr>
        <w:top w:val="none" w:sz="0" w:space="0" w:color="auto"/>
        <w:left w:val="none" w:sz="0" w:space="0" w:color="auto"/>
        <w:bottom w:val="none" w:sz="0" w:space="0" w:color="auto"/>
        <w:right w:val="none" w:sz="0" w:space="0" w:color="auto"/>
      </w:divBdr>
    </w:div>
    <w:div w:id="1376662870">
      <w:bodyDiv w:val="1"/>
      <w:marLeft w:val="0"/>
      <w:marRight w:val="0"/>
      <w:marTop w:val="0"/>
      <w:marBottom w:val="0"/>
      <w:divBdr>
        <w:top w:val="none" w:sz="0" w:space="0" w:color="auto"/>
        <w:left w:val="none" w:sz="0" w:space="0" w:color="auto"/>
        <w:bottom w:val="none" w:sz="0" w:space="0" w:color="auto"/>
        <w:right w:val="none" w:sz="0" w:space="0" w:color="auto"/>
      </w:divBdr>
    </w:div>
    <w:div w:id="1704549476">
      <w:bodyDiv w:val="1"/>
      <w:marLeft w:val="0"/>
      <w:marRight w:val="0"/>
      <w:marTop w:val="0"/>
      <w:marBottom w:val="0"/>
      <w:divBdr>
        <w:top w:val="none" w:sz="0" w:space="0" w:color="auto"/>
        <w:left w:val="none" w:sz="0" w:space="0" w:color="auto"/>
        <w:bottom w:val="none" w:sz="0" w:space="0" w:color="auto"/>
        <w:right w:val="none" w:sz="0" w:space="0" w:color="auto"/>
      </w:divBdr>
    </w:div>
    <w:div w:id="1912305964">
      <w:bodyDiv w:val="1"/>
      <w:marLeft w:val="0"/>
      <w:marRight w:val="0"/>
      <w:marTop w:val="0"/>
      <w:marBottom w:val="0"/>
      <w:divBdr>
        <w:top w:val="none" w:sz="0" w:space="0" w:color="auto"/>
        <w:left w:val="none" w:sz="0" w:space="0" w:color="auto"/>
        <w:bottom w:val="none" w:sz="0" w:space="0" w:color="auto"/>
        <w:right w:val="none" w:sz="0" w:space="0" w:color="auto"/>
      </w:divBdr>
    </w:div>
    <w:div w:id="1914774639">
      <w:bodyDiv w:val="1"/>
      <w:marLeft w:val="0"/>
      <w:marRight w:val="0"/>
      <w:marTop w:val="0"/>
      <w:marBottom w:val="0"/>
      <w:divBdr>
        <w:top w:val="none" w:sz="0" w:space="0" w:color="auto"/>
        <w:left w:val="none" w:sz="0" w:space="0" w:color="auto"/>
        <w:bottom w:val="none" w:sz="0" w:space="0" w:color="auto"/>
        <w:right w:val="none" w:sz="0" w:space="0" w:color="auto"/>
      </w:divBdr>
    </w:div>
    <w:div w:id="1986619573">
      <w:bodyDiv w:val="1"/>
      <w:marLeft w:val="0"/>
      <w:marRight w:val="0"/>
      <w:marTop w:val="0"/>
      <w:marBottom w:val="0"/>
      <w:divBdr>
        <w:top w:val="none" w:sz="0" w:space="0" w:color="auto"/>
        <w:left w:val="none" w:sz="0" w:space="0" w:color="auto"/>
        <w:bottom w:val="none" w:sz="0" w:space="0" w:color="auto"/>
        <w:right w:val="none" w:sz="0" w:space="0" w:color="auto"/>
      </w:divBdr>
    </w:div>
    <w:div w:id="2037534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QJbCVa1KYkPTgsAT3ECduOFAw==">AMUW2mW8FNu7DH4xxvXj1S5aiG1bHQtzCt1gPkKCO40YwKZ3j3We6JsqAsPDURCI6d7Hl6zqOp9gsvphDjGJePovLRFqb5qosy0HmQTNF7yUDSb+Q3exqLc2YUuOSxqFtGcaySiWsWST</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BC1169-0DEC-4D5B-A6CA-D140C0606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3400</Words>
  <Characters>18703</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ucasal</Company>
  <LinksUpToDate>false</LinksUpToDate>
  <CharactersWithSpaces>22059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carmata</dc:creator>
  <cp:lastModifiedBy>fjandres</cp:lastModifiedBy>
  <cp:revision>12</cp:revision>
  <dcterms:created xsi:type="dcterms:W3CDTF">2023-06-26T21:27:00Z</dcterms:created>
  <dcterms:modified xsi:type="dcterms:W3CDTF">2023-06-27T14:44:00Z</dcterms:modified>
</cp:coreProperties>
</file>